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368A2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E55" w:rsidRPr="003368A2" w:rsidRDefault="004C7E55" w:rsidP="004C7E55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8A2">
        <w:rPr>
          <w:rFonts w:ascii="Times New Roman" w:hAnsi="Times New Roman" w:cs="Times New Roman"/>
          <w:iCs/>
          <w:sz w:val="28"/>
          <w:szCs w:val="28"/>
        </w:rPr>
        <w:t>Рабочая программа по учебному курсу «Литературное чтение» для 1-4 классов разработана на основе:</w:t>
      </w:r>
    </w:p>
    <w:p w:rsidR="004C7E55" w:rsidRPr="003368A2" w:rsidRDefault="004C7E55" w:rsidP="004C7E55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8A2">
        <w:rPr>
          <w:rFonts w:ascii="Times New Roman" w:hAnsi="Times New Roman" w:cs="Times New Roman"/>
          <w:iCs/>
          <w:sz w:val="28"/>
          <w:szCs w:val="28"/>
        </w:rPr>
        <w:t>- примерной программы по литературному чтению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образования»);</w:t>
      </w:r>
    </w:p>
    <w:p w:rsidR="004C7E55" w:rsidRPr="003368A2" w:rsidRDefault="004C7E55" w:rsidP="004C7E5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8A2">
        <w:rPr>
          <w:rFonts w:ascii="Times New Roman" w:hAnsi="Times New Roman" w:cs="Times New Roman"/>
          <w:iCs/>
          <w:sz w:val="28"/>
          <w:szCs w:val="28"/>
        </w:rPr>
        <w:t xml:space="preserve">- планируемых  результатов освоения </w:t>
      </w:r>
      <w:proofErr w:type="gramStart"/>
      <w:r w:rsidRPr="003368A2">
        <w:rPr>
          <w:rFonts w:ascii="Times New Roman" w:hAnsi="Times New Roman" w:cs="Times New Roman"/>
          <w:iCs/>
          <w:sz w:val="28"/>
          <w:szCs w:val="28"/>
        </w:rPr>
        <w:t>обучающимися</w:t>
      </w:r>
      <w:proofErr w:type="gramEnd"/>
      <w:r w:rsidRPr="003368A2">
        <w:rPr>
          <w:rFonts w:ascii="Times New Roman" w:hAnsi="Times New Roman" w:cs="Times New Roman"/>
          <w:iCs/>
          <w:sz w:val="28"/>
          <w:szCs w:val="28"/>
        </w:rPr>
        <w:t xml:space="preserve"> основной образовательной программы начального общего образования </w:t>
      </w:r>
      <w:r w:rsidR="00705EE6" w:rsidRPr="003368A2">
        <w:rPr>
          <w:rFonts w:ascii="Times New Roman" w:hAnsi="Times New Roman" w:cs="Times New Roman"/>
          <w:iCs/>
          <w:sz w:val="28"/>
          <w:szCs w:val="28"/>
        </w:rPr>
        <w:t>МОУ гимназия №18</w:t>
      </w:r>
      <w:r w:rsidRPr="003368A2">
        <w:rPr>
          <w:rFonts w:ascii="Times New Roman" w:hAnsi="Times New Roman" w:cs="Times New Roman"/>
          <w:iCs/>
          <w:sz w:val="28"/>
          <w:szCs w:val="28"/>
        </w:rPr>
        <w:t>;</w:t>
      </w:r>
    </w:p>
    <w:p w:rsidR="004C7E55" w:rsidRPr="003368A2" w:rsidRDefault="004C7E55" w:rsidP="004C7E55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68A2">
        <w:rPr>
          <w:rFonts w:ascii="Times New Roman" w:hAnsi="Times New Roman" w:cs="Times New Roman"/>
          <w:iCs/>
          <w:sz w:val="28"/>
          <w:szCs w:val="28"/>
        </w:rPr>
        <w:t>- программы  формирования универсальных учебных действий у обучающихся на ступени начального</w:t>
      </w:r>
      <w:r w:rsidR="00705EE6" w:rsidRPr="003368A2">
        <w:rPr>
          <w:rFonts w:ascii="Times New Roman" w:hAnsi="Times New Roman" w:cs="Times New Roman"/>
          <w:iCs/>
          <w:sz w:val="28"/>
          <w:szCs w:val="28"/>
        </w:rPr>
        <w:t xml:space="preserve"> общего образования МОУ гимназия №18</w:t>
      </w:r>
      <w:r w:rsidRPr="003368A2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709"/>
        <w:rPr>
          <w:rFonts w:ascii="Times New Roman" w:hAnsi="Times New Roman" w:cs="Times New Roman"/>
          <w:iCs/>
          <w:sz w:val="28"/>
          <w:szCs w:val="28"/>
        </w:rPr>
      </w:pPr>
      <w:r w:rsidRPr="003368A2">
        <w:rPr>
          <w:rFonts w:ascii="Times New Roman" w:hAnsi="Times New Roman" w:cs="Times New Roman"/>
          <w:iCs/>
          <w:sz w:val="28"/>
          <w:szCs w:val="28"/>
        </w:rPr>
        <w:t xml:space="preserve">За основу рабочей программы по предмету «Литературное чтение» </w:t>
      </w:r>
      <w:proofErr w:type="gramStart"/>
      <w:r w:rsidRPr="003368A2">
        <w:rPr>
          <w:rFonts w:ascii="Times New Roman" w:hAnsi="Times New Roman" w:cs="Times New Roman"/>
          <w:iCs/>
          <w:sz w:val="28"/>
          <w:szCs w:val="28"/>
        </w:rPr>
        <w:t>взят</w:t>
      </w:r>
      <w:r w:rsidR="00705EE6" w:rsidRPr="003368A2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="00705EE6" w:rsidRPr="003368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368A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C7E55" w:rsidRPr="003368A2" w:rsidRDefault="00705EE6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8A2">
        <w:rPr>
          <w:rFonts w:ascii="Times New Roman" w:hAnsi="Times New Roman" w:cs="Times New Roman"/>
          <w:iCs/>
          <w:sz w:val="28"/>
          <w:szCs w:val="28"/>
        </w:rPr>
        <w:t>авторская  программа   «Литературное чтение»  УМ</w:t>
      </w:r>
      <w:r w:rsidR="004C7E55" w:rsidRPr="003368A2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3368A2">
        <w:rPr>
          <w:rFonts w:ascii="Times New Roman" w:hAnsi="Times New Roman" w:cs="Times New Roman"/>
          <w:iCs/>
          <w:sz w:val="28"/>
          <w:szCs w:val="28"/>
        </w:rPr>
        <w:t>«Перспективная начальная школа»</w:t>
      </w:r>
      <w:r w:rsidR="004C7E55" w:rsidRPr="003368A2">
        <w:rPr>
          <w:rFonts w:ascii="Times New Roman" w:hAnsi="Times New Roman" w:cs="Times New Roman"/>
          <w:iCs/>
          <w:sz w:val="28"/>
          <w:szCs w:val="28"/>
        </w:rPr>
        <w:t xml:space="preserve">. При составлении рабочей программы произведена корректировка примерной авторской программы в плане изменения числа тем, последовательности их изложения и перераспределения часов. Данные изменения вызваны выбором УМК «Перспективная начальная школа» и учебника «Литературное чтение», авторы  Н.А. </w:t>
      </w:r>
      <w:proofErr w:type="spellStart"/>
      <w:r w:rsidR="004C7E55" w:rsidRPr="003368A2">
        <w:rPr>
          <w:rFonts w:ascii="Times New Roman" w:hAnsi="Times New Roman" w:cs="Times New Roman"/>
          <w:iCs/>
          <w:sz w:val="28"/>
          <w:szCs w:val="28"/>
        </w:rPr>
        <w:t>Чуракова</w:t>
      </w:r>
      <w:proofErr w:type="spellEnd"/>
      <w:r w:rsidR="004C7E55" w:rsidRPr="003368A2">
        <w:rPr>
          <w:rFonts w:ascii="Times New Roman" w:hAnsi="Times New Roman" w:cs="Times New Roman"/>
          <w:iCs/>
          <w:sz w:val="28"/>
          <w:szCs w:val="28"/>
        </w:rPr>
        <w:t xml:space="preserve">, О.В. </w:t>
      </w:r>
      <w:proofErr w:type="spellStart"/>
      <w:r w:rsidR="004C7E55" w:rsidRPr="003368A2">
        <w:rPr>
          <w:rFonts w:ascii="Times New Roman" w:hAnsi="Times New Roman" w:cs="Times New Roman"/>
          <w:iCs/>
          <w:sz w:val="28"/>
          <w:szCs w:val="28"/>
        </w:rPr>
        <w:t>Малаховская</w:t>
      </w:r>
      <w:proofErr w:type="spellEnd"/>
      <w:r w:rsidR="004C7E55" w:rsidRPr="003368A2">
        <w:rPr>
          <w:rFonts w:ascii="Times New Roman" w:hAnsi="Times New Roman" w:cs="Times New Roman"/>
          <w:iCs/>
          <w:sz w:val="28"/>
          <w:szCs w:val="28"/>
        </w:rPr>
        <w:t xml:space="preserve"> и учебника «Азбука»,  авторы   Н.Г. </w:t>
      </w:r>
      <w:proofErr w:type="spellStart"/>
      <w:r w:rsidR="004C7E55" w:rsidRPr="003368A2">
        <w:rPr>
          <w:rFonts w:ascii="Times New Roman" w:hAnsi="Times New Roman" w:cs="Times New Roman"/>
          <w:iCs/>
          <w:sz w:val="28"/>
          <w:szCs w:val="28"/>
        </w:rPr>
        <w:t>Агаркова</w:t>
      </w:r>
      <w:proofErr w:type="spellEnd"/>
      <w:r w:rsidR="004C7E55" w:rsidRPr="003368A2">
        <w:rPr>
          <w:rFonts w:ascii="Times New Roman" w:hAnsi="Times New Roman" w:cs="Times New Roman"/>
          <w:iCs/>
          <w:sz w:val="28"/>
          <w:szCs w:val="28"/>
        </w:rPr>
        <w:t xml:space="preserve">, Ю.А. </w:t>
      </w:r>
      <w:proofErr w:type="spellStart"/>
      <w:r w:rsidR="004C7E55" w:rsidRPr="003368A2">
        <w:rPr>
          <w:rFonts w:ascii="Times New Roman" w:hAnsi="Times New Roman" w:cs="Times New Roman"/>
          <w:iCs/>
          <w:sz w:val="28"/>
          <w:szCs w:val="28"/>
        </w:rPr>
        <w:t>Агарков</w:t>
      </w:r>
      <w:proofErr w:type="spellEnd"/>
      <w:r w:rsidR="004C7E55" w:rsidRPr="003368A2">
        <w:rPr>
          <w:rFonts w:ascii="Times New Roman" w:hAnsi="Times New Roman" w:cs="Times New Roman"/>
          <w:iCs/>
          <w:sz w:val="28"/>
          <w:szCs w:val="28"/>
        </w:rPr>
        <w:t>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1701" w:right="42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7E55" w:rsidRPr="003368A2" w:rsidRDefault="004C7E55" w:rsidP="004C7E55">
      <w:pPr>
        <w:shd w:val="clear" w:color="auto" w:fill="FFFFFF"/>
        <w:spacing w:line="317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A2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количества часов:</w:t>
      </w:r>
    </w:p>
    <w:tbl>
      <w:tblPr>
        <w:tblW w:w="10065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120"/>
        <w:gridCol w:w="1559"/>
        <w:gridCol w:w="1417"/>
        <w:gridCol w:w="851"/>
        <w:gridCol w:w="851"/>
        <w:gridCol w:w="850"/>
        <w:gridCol w:w="850"/>
      </w:tblGrid>
      <w:tr w:rsidR="004C7E55" w:rsidRPr="003368A2" w:rsidTr="003662B1">
        <w:trPr>
          <w:trHeight w:val="32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6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C7E55" w:rsidRPr="003368A2" w:rsidTr="003662B1">
        <w:trPr>
          <w:trHeight w:val="33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Примерная программа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8A2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3368A2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 w:rsidRPr="003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программа по классам</w:t>
            </w: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68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3368A2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3368A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68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</w:t>
            </w:r>
            <w:proofErr w:type="spellStart"/>
            <w:r w:rsidRPr="003368A2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3368A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68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</w:t>
            </w:r>
            <w:proofErr w:type="spellStart"/>
            <w:r w:rsidRPr="003368A2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3368A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68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</w:t>
            </w:r>
            <w:proofErr w:type="spellStart"/>
            <w:r w:rsidRPr="003368A2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3368A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333" w:right="-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pStyle w:val="a3"/>
              <w:spacing w:after="0" w:line="240" w:lineRule="auto"/>
              <w:ind w:left="10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8A2">
              <w:rPr>
                <w:rFonts w:ascii="Times New Roman" w:hAnsi="Times New Roman"/>
                <w:b/>
                <w:sz w:val="28"/>
                <w:szCs w:val="28"/>
              </w:rPr>
              <w:t>Обучение грамоте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EE5244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4C7E55" w:rsidRPr="0033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E5244" w:rsidRPr="0033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2E1DCB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E5244" w:rsidRPr="0033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333" w:right="-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pStyle w:val="a3"/>
              <w:spacing w:after="0" w:line="240" w:lineRule="auto"/>
              <w:ind w:left="10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8A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2E1DCB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1F6021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32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F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333" w:right="-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pStyle w:val="a3"/>
              <w:spacing w:after="0" w:line="240" w:lineRule="auto"/>
              <w:ind w:left="10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68A2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3368A2">
              <w:rPr>
                <w:rFonts w:ascii="Times New Roman" w:hAnsi="Times New Roman"/>
                <w:b/>
                <w:sz w:val="24"/>
                <w:szCs w:val="24"/>
              </w:rPr>
              <w:t xml:space="preserve"> (слушание)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1F6021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1F6021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EE5244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333" w:right="-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Чтение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1F6021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1F6021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1F6021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pStyle w:val="a3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3368A2">
              <w:rPr>
                <w:rFonts w:ascii="Times New Roman" w:hAnsi="Times New Roman"/>
                <w:sz w:val="24"/>
                <w:szCs w:val="24"/>
              </w:rPr>
              <w:t>Чтение вслух и про себя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970E7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09DA" w:rsidRPr="00336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1F6021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1F6021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pStyle w:val="a3"/>
              <w:spacing w:after="0" w:line="240" w:lineRule="auto"/>
              <w:ind w:left="101"/>
              <w:rPr>
                <w:rFonts w:ascii="Times New Roman" w:hAnsi="Times New Roman"/>
                <w:b/>
                <w:bCs/>
              </w:rPr>
            </w:pPr>
            <w:r w:rsidRPr="003368A2">
              <w:rPr>
                <w:rFonts w:ascii="Times New Roman" w:hAnsi="Times New Roman"/>
              </w:rPr>
              <w:t>Работа с разными видами текста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970E7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1F6021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1F6021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970E7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1F6021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1F6021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970E7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1F6021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970E7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6C782B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F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1F6021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7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1F6021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1F6021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BD09DA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1F6021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EE5244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Устный рассказ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970E7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1F6021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1F6021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письменной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970E7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1F6021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1F6021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>Круг детского чтения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Темы для детского чтения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Литературоведческая пропедевтика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учащихся (на основе литературных произведений)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Постановка живых картин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Чтение по ролям и драматизация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Составление диафильма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 текста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Подробный пересказ текста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Краткий или сжатый пересказ текста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Выборочный пересказ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Пересказ фрагмента текста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Устный рассказ. Создание текста по аналогии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E55" w:rsidRPr="003368A2" w:rsidTr="003662B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4C7E55" w:rsidP="003662B1">
            <w:pPr>
              <w:shd w:val="clear" w:color="auto" w:fill="FFFFFF"/>
              <w:ind w:left="-607" w:right="-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2E1DCB" w:rsidP="003662B1">
            <w:pPr>
              <w:pStyle w:val="a3"/>
              <w:spacing w:after="0" w:line="240" w:lineRule="auto"/>
              <w:ind w:left="-6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368A2">
              <w:rPr>
                <w:rFonts w:ascii="Times New Roman" w:hAnsi="Times New Roman"/>
                <w:b/>
                <w:bCs/>
                <w:sz w:val="24"/>
                <w:szCs w:val="24"/>
              </w:rPr>
              <w:t>Всег</w:t>
            </w:r>
            <w:proofErr w:type="spellEnd"/>
            <w:proofErr w:type="gramStart"/>
            <w:r w:rsidR="004C7E55" w:rsidRPr="003368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368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4C7E55" w:rsidRPr="003368A2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="004C7E55" w:rsidRPr="003368A2">
              <w:rPr>
                <w:rFonts w:ascii="Times New Roman" w:hAnsi="Times New Roman"/>
                <w:b/>
                <w:bCs/>
                <w:sz w:val="24"/>
                <w:szCs w:val="24"/>
              </w:rPr>
              <w:t>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E55" w:rsidRPr="003368A2" w:rsidRDefault="00BD09DA" w:rsidP="004739AF">
            <w:pPr>
              <w:shd w:val="clear" w:color="auto" w:fill="FFFFFF"/>
              <w:ind w:left="-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F6021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4C7E55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F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E55" w:rsidRPr="003368A2" w:rsidRDefault="006C782B" w:rsidP="003662B1">
            <w:pPr>
              <w:spacing w:after="0" w:line="240" w:lineRule="auto"/>
              <w:ind w:left="-60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F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4C7E55" w:rsidRPr="003368A2" w:rsidRDefault="004C7E55" w:rsidP="004C7E55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7E55" w:rsidRPr="003368A2" w:rsidRDefault="004C7E55" w:rsidP="004C7E55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C7E55" w:rsidRDefault="004C7E55" w:rsidP="004C7E55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F74E1" w:rsidRPr="003368A2" w:rsidRDefault="00FF74E1" w:rsidP="004C7E55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C7E55" w:rsidRPr="003368A2" w:rsidRDefault="004C7E55" w:rsidP="004C7E55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A2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Литературное чтение - один из основных предметов в сис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теме начального образования.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Изучение литературного чтения в начальной школе с рус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ским (родным) языком обучения направлено на достижение следующих </w:t>
      </w: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целей: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• овладение осознанным, правильным, беглым и вырази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ности; совершенствование всех видов речевой деятельности;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•  развитие художественно-творческих и познавательных спо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собностей, эмоциональной отзывчивости при чтении художест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• обогащение нравственного опыта младших школьников средствами художественного текста; формирование представле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ний о добре и зле, уважения к культуре народов многонацио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нальной России и других стран.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Приоритетной </w:t>
      </w: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целью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обучения литературному чтению в начальной школе является формирование читательской ком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петентности младшего школьника, осознание себя как грамот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ного читателя, способного к использованию читательской дея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тельности как средства самообразования. Читательская компе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тентность определяется владением техникой чтения, приемами понимания прочитанного и прослушанного произведения, зна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нием книг и умением их самостоятельно выбирать; </w:t>
      </w:r>
      <w:proofErr w:type="spellStart"/>
      <w:r w:rsidRPr="003368A2">
        <w:rPr>
          <w:rFonts w:ascii="Times New Roman" w:eastAsia="Times New Roman" w:hAnsi="Times New Roman" w:cs="Times New Roman"/>
          <w:sz w:val="28"/>
          <w:szCs w:val="28"/>
        </w:rPr>
        <w:t>сформированностью</w:t>
      </w:r>
      <w:proofErr w:type="spellEnd"/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духовной потребности в книге и чтении.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Среди предметов, входящих в учебный план начальной школы, курс литературного чтения в особой мере влияет на ре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шение следующих </w:t>
      </w: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задач: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hAnsi="Times New Roman" w:cs="Times New Roman"/>
          <w:sz w:val="28"/>
          <w:szCs w:val="28"/>
        </w:rPr>
        <w:t xml:space="preserve">1.  </w:t>
      </w:r>
      <w:r w:rsidRPr="003368A2">
        <w:rPr>
          <w:rFonts w:ascii="Times New Roman" w:eastAsia="Times New Roman" w:hAnsi="Times New Roman" w:cs="Times New Roman"/>
          <w:i/>
          <w:iCs/>
          <w:sz w:val="28"/>
          <w:szCs w:val="28"/>
        </w:rPr>
        <w:t>Освоение общекультурных навыков чтения и понимания текста; воспитание интереса к чтению и книге.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Решение этой задачи </w:t>
      </w:r>
      <w:proofErr w:type="gramStart"/>
      <w:r w:rsidRPr="003368A2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proofErr w:type="gramEnd"/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формирова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ние осмысленного читательского навыка (интереса к процессу чте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ния и потребности читать произведения разных видов литерату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ры), который во многом определяет успешность обучения млад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шего школьника по другим предметам, т. е. в результате освоения предметного содержания литературного чтения учащиеся приоб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ретают </w:t>
      </w:r>
      <w:proofErr w:type="spellStart"/>
      <w:r w:rsidRPr="003368A2">
        <w:rPr>
          <w:rFonts w:ascii="Times New Roman" w:eastAsia="Times New Roman" w:hAnsi="Times New Roman" w:cs="Times New Roman"/>
          <w:sz w:val="28"/>
          <w:szCs w:val="28"/>
        </w:rPr>
        <w:t>общеучебное</w:t>
      </w:r>
      <w:proofErr w:type="spellEnd"/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умение осознанно читать тексты, работать с различной информацией (слово, текст, книга), интерпретировать информацию в соответствии с запросом.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hAnsi="Times New Roman" w:cs="Times New Roman"/>
          <w:sz w:val="28"/>
          <w:szCs w:val="28"/>
        </w:rPr>
        <w:t xml:space="preserve">2.  </w:t>
      </w:r>
      <w:r w:rsidRPr="003368A2">
        <w:rPr>
          <w:rFonts w:ascii="Times New Roman" w:eastAsia="Times New Roman" w:hAnsi="Times New Roman" w:cs="Times New Roman"/>
          <w:i/>
          <w:iCs/>
          <w:sz w:val="28"/>
          <w:szCs w:val="28"/>
        </w:rPr>
        <w:t>Овладение речевой, письменной и коммуникативной культурой.</w:t>
      </w:r>
    </w:p>
    <w:p w:rsidR="004C7E55" w:rsidRPr="003368A2" w:rsidRDefault="004C7E55" w:rsidP="004C7E55">
      <w:pPr>
        <w:shd w:val="clear" w:color="auto" w:fill="FFFFFF"/>
        <w:ind w:left="-993" w:right="-284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Выполнение этой задачи связано с умением работать с раз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личными видами текстов, ориентироваться в книге, использо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вать ее для расширения знаний об окружающем мире. В ре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зультате обучения младшие школьники участвуют в диалоге, строят монологические высказывания (на основе произведений и личного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lastRenderedPageBreak/>
        <w:t>опыта), сопоставляют и описывают различные объекты и процессы, самостоятельно пользуются справочным аппа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ратом учебника, находят информацию в словарях, справочни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ках и энциклопедиях, высказывают собственное мнение на ос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нове прочитанного и услышанного.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hAnsi="Times New Roman" w:cs="Times New Roman"/>
          <w:sz w:val="28"/>
          <w:szCs w:val="28"/>
        </w:rPr>
        <w:t xml:space="preserve">3.  </w:t>
      </w:r>
      <w:r w:rsidRPr="003368A2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Воспитание эстетического отношения к действительности, отраженной в художественной литературе.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Решение этой задачи способствует пониманию художествен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ного произведения как особого вида искусства; формированию умения определять его художественную ценность и анализиро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вать (на доступном уровне) средства выразительности. Развива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ется умение сравнивать искусство слова с другими видами ис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кусства (живопись, музыка и др.); находить сходство и разли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чия используемых художественных средств; создавать свои собственные художественные произведения на основе прочи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танных.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hAnsi="Times New Roman" w:cs="Times New Roman"/>
          <w:sz w:val="28"/>
          <w:szCs w:val="28"/>
        </w:rPr>
        <w:t xml:space="preserve">4.  </w:t>
      </w:r>
      <w:r w:rsidRPr="003368A2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С учетом особенностей художественной литературы, ее нравственной сущности, влияния на становление личности ма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ленького читателя,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</w:t>
      </w:r>
      <w:r w:rsidRPr="00336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Изучение литературного чтения в 1 классе начинается ввод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ным интегрированным курсом «Обучение грамоте»: его продол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жительность примерно 23 учебные недели по 9 ч в неделю (объединяются часы учебного плана по русскому языку и лите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ратурному чтению), что определяется темпом </w:t>
      </w:r>
      <w:proofErr w:type="spellStart"/>
      <w:r w:rsidRPr="003368A2">
        <w:rPr>
          <w:rFonts w:ascii="Times New Roman" w:eastAsia="Times New Roman" w:hAnsi="Times New Roman" w:cs="Times New Roman"/>
          <w:sz w:val="28"/>
          <w:szCs w:val="28"/>
        </w:rPr>
        <w:t>обучаемости</w:t>
      </w:r>
      <w:proofErr w:type="spellEnd"/>
      <w:r w:rsidRPr="003368A2">
        <w:rPr>
          <w:rFonts w:ascii="Times New Roman" w:eastAsia="Times New Roman" w:hAnsi="Times New Roman" w:cs="Times New Roman"/>
          <w:sz w:val="28"/>
          <w:szCs w:val="28"/>
        </w:rPr>
        <w:t>, ин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дивидуальными особенностями учащихся и спецификой ис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пользуемых учебных средств. После периода обучения грамоте начинается раздельное изучение литературного чтения и рус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ского языка.</w:t>
      </w:r>
    </w:p>
    <w:p w:rsidR="00C113DF" w:rsidRPr="003368A2" w:rsidRDefault="00C113DF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13DF" w:rsidRPr="003368A2" w:rsidRDefault="00C113DF" w:rsidP="00C11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Ценностные ориентиры содержания курса «</w:t>
      </w:r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>Литературное чтение</w:t>
      </w: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113DF" w:rsidRPr="003368A2" w:rsidRDefault="00C113DF" w:rsidP="00C113D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C113DF" w:rsidRPr="003368A2" w:rsidRDefault="00C113DF" w:rsidP="00C113D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Литературное 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C113DF" w:rsidRPr="003368A2" w:rsidRDefault="00C113DF" w:rsidP="00C113D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Основная литературоведческая цель курса «Литературное чтение» УМК «Перспективная начальная школа» - сформировать за 4 года инструментарий, необходимый и достаточный для того, чтобы в основной школе уметь полноценно читать и воспринимать во взаимосвязях произведения фольклора и авторской литературы, а также получать эстетическое удовольствие от текстов, представляющих разные типы повествования: прозу и поэзию.</w:t>
      </w:r>
    </w:p>
    <w:p w:rsidR="00C113DF" w:rsidRPr="003368A2" w:rsidRDefault="00C113DF" w:rsidP="00C113D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Основная цель УМК «Перспективная начальная школа» выражается в главных идеях, развиваемых на протяжении 4-х лет обучения, а также в конкретных задачах, решение которых помогает осуществить главные идеи.</w:t>
      </w:r>
    </w:p>
    <w:p w:rsidR="00C113DF" w:rsidRPr="003368A2" w:rsidRDefault="00C113DF" w:rsidP="00C113D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Главных идей несколько, и без их решения невозможно реализовать основную цель обучения (сформировать инструментарий для анализа художественных произведений).</w:t>
      </w:r>
    </w:p>
    <w:p w:rsidR="00C113DF" w:rsidRPr="003368A2" w:rsidRDefault="00C113DF" w:rsidP="00C113D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 xml:space="preserve">Идея первая.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Необходимо сформировать</w:t>
      </w:r>
      <w:r w:rsidR="00A646AC" w:rsidRPr="003368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грамотные представления о взаимосвязях мифа, фольклорных жанров и произведений авторской литературы.</w:t>
      </w:r>
    </w:p>
    <w:p w:rsidR="00C113DF" w:rsidRPr="003368A2" w:rsidRDefault="00C113DF" w:rsidP="00C113D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>Идея вторая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. Необходимо постепенно  формировать</w:t>
      </w:r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 xml:space="preserve">  базовое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понятие курса «Литературное чтение» - понятие художественного образа:</w:t>
      </w:r>
    </w:p>
    <w:p w:rsidR="00C113DF" w:rsidRPr="003368A2" w:rsidRDefault="00C113DF" w:rsidP="00C113D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-познакомить младших школьников с доступными их восприятию художественными приёмами: олицетворением, сравнением и антитезой (прием контраста).</w:t>
      </w:r>
    </w:p>
    <w:p w:rsidR="00C113DF" w:rsidRPr="003368A2" w:rsidRDefault="00C113DF" w:rsidP="00C113D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-на материале произведений живописи и графики показать школьникам особенности художественного образа в изобразительном искусстве.</w:t>
      </w:r>
    </w:p>
    <w:p w:rsidR="00C113DF" w:rsidRPr="003368A2" w:rsidRDefault="00C113DF" w:rsidP="00C113D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-создать условия (подбором текстов и системой вопросов) интуитивного понимания отличия правды жизни от художественной правды.</w:t>
      </w:r>
    </w:p>
    <w:p w:rsidR="00C113DF" w:rsidRPr="003368A2" w:rsidRDefault="00C113DF" w:rsidP="00C113D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>Идея третья.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учить младших школьников различать сначала жанры фольклора, потом жанры литературы, поскольку сама структура любого жанра содержательна. Вместе с тем необходимо показывать условность жанровых границ. То же самое касается деления литературы на разные типы повествования.</w:t>
      </w:r>
    </w:p>
    <w:p w:rsidR="00C113DF" w:rsidRPr="003368A2" w:rsidRDefault="00C113DF" w:rsidP="00C113D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>Идея четвертая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. Необходимо помочь младшим школьникам полюбить поэзию,  научить наслаждаться особенностями поэтической формы.</w:t>
      </w:r>
    </w:p>
    <w:p w:rsidR="00C113DF" w:rsidRPr="003368A2" w:rsidRDefault="00C113DF" w:rsidP="00C113D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К отличительным особенности УМК следует отнести и </w:t>
      </w:r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>максимальное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>размещение методического аппарата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, включая организационные формы работы, в корпусе самого учебника; использование </w:t>
      </w:r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единой системы условных обозначений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во всем УМК; систему перекрестных </w:t>
      </w:r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>взаимных ссылок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между учебниками; использование единых </w:t>
      </w:r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>сквозных герое</w:t>
      </w:r>
      <w:proofErr w:type="gramStart"/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3368A2">
        <w:rPr>
          <w:rFonts w:ascii="Times New Roman" w:eastAsia="Times New Roman" w:hAnsi="Times New Roman" w:cs="Times New Roman"/>
          <w:sz w:val="28"/>
          <w:szCs w:val="28"/>
        </w:rPr>
        <w:t>брата и сестры); пошаговое введение  терминологии и мотивированное ее использование.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содержание обучения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Виды речевой  и читательской деятельности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hAnsi="Times New Roman" w:cs="Times New Roman"/>
          <w:sz w:val="28"/>
          <w:szCs w:val="28"/>
        </w:rPr>
        <w:t>Основное содержание обучения в  программе представлено крупными разделами: «</w:t>
      </w:r>
      <w:proofErr w:type="spellStart"/>
      <w:r w:rsidRPr="003368A2">
        <w:rPr>
          <w:rFonts w:ascii="Times New Roman" w:eastAsia="Times New Roman" w:hAnsi="Times New Roman" w:cs="Times New Roman"/>
          <w:bCs/>
          <w:sz w:val="28"/>
          <w:szCs w:val="28"/>
        </w:rPr>
        <w:t>Аудирование</w:t>
      </w:r>
      <w:proofErr w:type="spellEnd"/>
      <w:r w:rsidRPr="003368A2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(слушание)</w:t>
      </w:r>
      <w:r w:rsidRPr="003368A2">
        <w:rPr>
          <w:rFonts w:ascii="Times New Roman" w:hAnsi="Times New Roman" w:cs="Times New Roman"/>
          <w:sz w:val="28"/>
          <w:szCs w:val="28"/>
        </w:rPr>
        <w:t>», «Чтение», «Культура речевого общения», «</w:t>
      </w:r>
      <w:r w:rsidRPr="003368A2">
        <w:rPr>
          <w:rFonts w:ascii="Times New Roman" w:eastAsia="Times New Roman" w:hAnsi="Times New Roman" w:cs="Times New Roman"/>
          <w:bCs/>
          <w:sz w:val="28"/>
          <w:szCs w:val="28"/>
        </w:rPr>
        <w:t>Культура письменной речи</w:t>
      </w:r>
      <w:r w:rsidRPr="003368A2">
        <w:rPr>
          <w:rFonts w:ascii="Times New Roman" w:hAnsi="Times New Roman" w:cs="Times New Roman"/>
          <w:sz w:val="28"/>
          <w:szCs w:val="28"/>
        </w:rPr>
        <w:t>», «Круг детского чтения», «</w:t>
      </w:r>
      <w:r w:rsidRPr="003368A2">
        <w:rPr>
          <w:rFonts w:ascii="Times New Roman" w:eastAsia="Times New Roman" w:hAnsi="Times New Roman" w:cs="Times New Roman"/>
          <w:bCs/>
          <w:sz w:val="28"/>
          <w:szCs w:val="28"/>
        </w:rPr>
        <w:t>Литературоведческая пропедевтика», «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Творческая деятельность обучающихся (на основе литературных произведений)»</w:t>
      </w:r>
      <w:r w:rsidRPr="00336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Содержание этого раздела обеспечивает развитие </w:t>
      </w:r>
      <w:proofErr w:type="spellStart"/>
      <w:r w:rsidRPr="003368A2">
        <w:rPr>
          <w:rFonts w:ascii="Times New Roman" w:eastAsia="Times New Roman" w:hAnsi="Times New Roman" w:cs="Times New Roman"/>
          <w:sz w:val="28"/>
          <w:szCs w:val="28"/>
        </w:rPr>
        <w:t>аудиро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вания</w:t>
      </w:r>
      <w:proofErr w:type="spellEnd"/>
      <w:r w:rsidRPr="003368A2">
        <w:rPr>
          <w:rFonts w:ascii="Times New Roman" w:eastAsia="Times New Roman" w:hAnsi="Times New Roman" w:cs="Times New Roman"/>
          <w:sz w:val="28"/>
          <w:szCs w:val="28"/>
        </w:rPr>
        <w:t>, говорения, чтения и письма в их единстве и взаимодей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ствии, формируя культуру общения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lastRenderedPageBreak/>
        <w:t>(устного и письменного), включает в се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бя работу с разными видами текстов. Эта работа предполагает формирование следующих аналитических умений: восприни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мать изобразительно-выразительные средства языка художест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венного произведения, научно-популярного текста (без исполь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зования терминологии); воссоздавать картины жизни, представ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ленные автором; устанавливать причинно-следственные связи в художественном, учебном и научно-популярном текстах; пони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мать авторскую позицию в произведениях;  выделять главную</w:t>
      </w:r>
      <w:r w:rsidRPr="003368A2">
        <w:rPr>
          <w:rFonts w:ascii="Times New Roman" w:hAnsi="Times New Roman" w:cs="Times New Roman"/>
          <w:sz w:val="28"/>
          <w:szCs w:val="28"/>
        </w:rPr>
        <w:t xml:space="preserve">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мысль текста (с помощью учителя). Настоящая программа предусматривает знакомство ребенка младшего школьного воз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раста с книгой как источником различного вида информации и формирование библиографических умений: ориентироваться в книге (учебной, художественной, справочной) по ее элементам, знакомиться с разными видами и типами книг, выбирать кни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ги на основе рекомендованного списка или собственных пред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почтений.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(слушание)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- это умение слушать и слы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шать, т. е. адекватно воспринимать на слух звучащую речь (высказывание собеседника, чтение различных текстов).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Чтение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понимается как осознанный самостоятельный про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цесс чтения доступных по объему и жанру произведений, осмысление цели чтения (зачем я буду читать) и выбор вида чтения (ознакомительное, выборочное и т. д.); выразительное чтение с использованием интонации, темпа, тона, пауз, ударе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ний - логического и др., соответствующих смыслу текста.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368A2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A646AC" w:rsidRPr="003368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Pr="003368A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Культура речевого общения</w:t>
      </w:r>
      <w:r w:rsidRPr="00336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определяет специфические умения участия в диалоге на основе раз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ных видов текстов: отвечать и задавать вопросы по тексту; создавать мо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нолог: отбирать и использовать изобразительно-выразительные средства языка для создания собственного устного высказыва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ния; воплощать свои жизненные впечатления в словесных об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разах, выстраивать композицию собственного высказывания, раскрывать в устном высказывании авторский замысел, переда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вая основную мысль текста.</w:t>
      </w:r>
      <w:proofErr w:type="gramEnd"/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336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Pr="003368A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Культура письменной речи</w:t>
      </w:r>
      <w:r w:rsidRPr="00336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предполагает прак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тическое освоение обучаемыми некоторых типов письменной речи (на основе осмысления художественного произведения): текст-повествование, текст-описание, текст-рассуждение; созда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ние собственных мини-сочинений (рассказ по картинке), написание отзыва.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368A2">
        <w:rPr>
          <w:rFonts w:ascii="Times New Roman" w:eastAsia="Times New Roman" w:hAnsi="Times New Roman" w:cs="Times New Roman"/>
          <w:sz w:val="28"/>
          <w:szCs w:val="28"/>
        </w:rPr>
        <w:t>В разделе</w:t>
      </w:r>
      <w:r w:rsidR="00A646AC" w:rsidRPr="00336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«Круг детского чтения»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реализуются принципы отбора содержания чтения младшего школьника, которое обес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вого и тематического разнообразия, доступности для восприя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тия детьми 6-10 лет, читательских предпочтений младших школьников.</w:t>
      </w:r>
      <w:proofErr w:type="gramEnd"/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336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«Литературоведческая пропедевтика»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содержит круг литературоведческих понятий для практического освоения детьми с целью ознакомления с первоначальными представле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ниями о видах и жанрах литературы, о средствах выразитель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ности языка.</w:t>
      </w:r>
    </w:p>
    <w:p w:rsidR="004C7E55" w:rsidRPr="003368A2" w:rsidRDefault="004C7E55" w:rsidP="004C7E55">
      <w:pPr>
        <w:shd w:val="clear" w:color="auto" w:fill="FFFFFF"/>
        <w:spacing w:line="317" w:lineRule="exact"/>
        <w:ind w:left="-993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 </w:t>
      </w:r>
      <w:r w:rsidRPr="00336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«Творческая деятельность учащихся (на основе литературных произведений)»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ятельность: постановка «живых картин», чтение по ролям, </w:t>
      </w:r>
      <w:proofErr w:type="spellStart"/>
      <w:r w:rsidRPr="003368A2">
        <w:rPr>
          <w:rFonts w:ascii="Times New Roman" w:eastAsia="Times New Roman" w:hAnsi="Times New Roman" w:cs="Times New Roman"/>
          <w:sz w:val="28"/>
          <w:szCs w:val="28"/>
        </w:rPr>
        <w:t>инс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ценирование</w:t>
      </w:r>
      <w:proofErr w:type="spellEnd"/>
      <w:r w:rsidRPr="003368A2">
        <w:rPr>
          <w:rFonts w:ascii="Times New Roman" w:eastAsia="Times New Roman" w:hAnsi="Times New Roman" w:cs="Times New Roman"/>
          <w:sz w:val="28"/>
          <w:szCs w:val="28"/>
        </w:rPr>
        <w:t>, драматизация. Особое внимание уделяется созда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нию различных форм интерпретации текста: устное словесное рисование, разные формы пересказа; создание собственного текста на основе художественного произведения (текст по ана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логии).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6AC" w:rsidRPr="003368A2" w:rsidRDefault="00A646AC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В учебном плане МОУ гимназии №18</w:t>
      </w:r>
      <w:r w:rsidR="004C7E55" w:rsidRPr="003368A2">
        <w:rPr>
          <w:rFonts w:ascii="Times New Roman" w:eastAsia="Times New Roman" w:hAnsi="Times New Roman" w:cs="Times New Roman"/>
          <w:sz w:val="28"/>
          <w:szCs w:val="28"/>
        </w:rPr>
        <w:t xml:space="preserve"> на изучение </w:t>
      </w:r>
      <w:r w:rsidR="004C7E55" w:rsidRPr="003368A2">
        <w:rPr>
          <w:rFonts w:ascii="Times New Roman" w:hAnsi="Times New Roman" w:cs="Times New Roman"/>
          <w:sz w:val="28"/>
          <w:szCs w:val="28"/>
        </w:rPr>
        <w:t>литературного чтения</w:t>
      </w:r>
      <w:r w:rsidR="004C7E55" w:rsidRPr="003368A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70E7">
        <w:rPr>
          <w:rFonts w:ascii="Times New Roman" w:eastAsia="Times New Roman" w:hAnsi="Times New Roman" w:cs="Times New Roman"/>
          <w:sz w:val="28"/>
          <w:szCs w:val="28"/>
        </w:rPr>
        <w:t>-  4 классах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0E7">
        <w:rPr>
          <w:rFonts w:ascii="Times New Roman" w:eastAsia="Times New Roman" w:hAnsi="Times New Roman" w:cs="Times New Roman"/>
          <w:sz w:val="28"/>
          <w:szCs w:val="28"/>
        </w:rPr>
        <w:t xml:space="preserve"> отводится 4 часа в неделю, всего 540 часов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:</w:t>
      </w:r>
      <w:r w:rsidR="004C7E55" w:rsidRPr="00336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46AC" w:rsidRPr="003368A2" w:rsidRDefault="00A646AC" w:rsidP="00A646AC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(</w:t>
      </w:r>
      <w:r w:rsidR="004C7E55" w:rsidRPr="003368A2">
        <w:rPr>
          <w:rFonts w:ascii="Times New Roman" w:eastAsia="Times New Roman" w:hAnsi="Times New Roman" w:cs="Times New Roman"/>
          <w:sz w:val="28"/>
          <w:szCs w:val="28"/>
        </w:rPr>
        <w:t xml:space="preserve">1 класс – 132 часа, 2 </w:t>
      </w:r>
      <w:r w:rsidR="004970E7">
        <w:rPr>
          <w:rFonts w:ascii="Times New Roman" w:eastAsia="Times New Roman" w:hAnsi="Times New Roman" w:cs="Times New Roman"/>
          <w:sz w:val="28"/>
          <w:szCs w:val="28"/>
        </w:rPr>
        <w:t>класс – 136 часов, 3 класс – 136 часов, 4 класс – 136</w:t>
      </w:r>
      <w:r w:rsidR="004C7E55" w:rsidRPr="003368A2">
        <w:rPr>
          <w:rFonts w:ascii="Times New Roman" w:eastAsia="Times New Roman" w:hAnsi="Times New Roman" w:cs="Times New Roman"/>
          <w:sz w:val="28"/>
          <w:szCs w:val="28"/>
        </w:rPr>
        <w:t xml:space="preserve"> ча</w:t>
      </w:r>
      <w:r w:rsidR="004970E7">
        <w:rPr>
          <w:rFonts w:ascii="Times New Roman" w:eastAsia="Times New Roman" w:hAnsi="Times New Roman" w:cs="Times New Roman"/>
          <w:sz w:val="28"/>
          <w:szCs w:val="28"/>
        </w:rPr>
        <w:t>сов</w:t>
      </w:r>
      <w:r w:rsidR="004C7E55" w:rsidRPr="003368A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4C7E55" w:rsidRPr="003368A2" w:rsidRDefault="00A646AC" w:rsidP="00A646AC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 w:cs="Times New Roman"/>
        </w:rPr>
      </w:pPr>
      <w:r w:rsidRPr="003368A2">
        <w:rPr>
          <w:rFonts w:ascii="Times New Roman" w:hAnsi="Times New Roman" w:cs="Times New Roman"/>
        </w:rPr>
        <w:t xml:space="preserve"> 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>Результаты изучения учебного предмета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Личностными 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результатами обучения в начальной школе являются: осознание значимости чтения для своего дальнейшего развития и успешного обучения; формирование потребности в систематическом чтении как средства  познания мира и самого себя; знакомство с культурн</w:t>
      </w:r>
      <w:proofErr w:type="gramStart"/>
      <w:r w:rsidRPr="003368A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историческим наследием России, общечеловеческими ценностями; восприятие литературного произведения как особого вида искусства;  полноценное восприятие художественной литературы;    эмоциональная отзывчивость на прочитанное; высказывание своей точки зрения и уважение мнения собеседника.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обучения в начальной школе являются: освоение приемов поиска нужной информации;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д. р.), умением высказывать и пояснять свою точку зрения; усвоение правил и способов взаимодействия с окружающим миром;</w:t>
      </w:r>
      <w:proofErr w:type="gramEnd"/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представления о правилах и нормах поведения, принятых в обществе; овладение основами коммуникативной деятельности, на практическом уровне осознания значимости работы в группе и освоение правил групповой работы.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>Предметными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обучения в начальной школе являются: формирование необходимого уровня читательской компетентности; овладение техникой чтения, приемами понимания прочитанного и прослушанного произведения; элементарными приемами интерпретации, анализа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</w:t>
      </w:r>
      <w:proofErr w:type="gramEnd"/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умение составлять несложные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</w:t>
      </w:r>
      <w:proofErr w:type="gramStart"/>
      <w:r w:rsidRPr="003368A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небольшими сообщениям.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68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курса</w:t>
      </w:r>
      <w:r w:rsidR="004970E7">
        <w:rPr>
          <w:rFonts w:ascii="Times New Roman" w:hAnsi="Times New Roman" w:cs="Times New Roman"/>
          <w:b/>
          <w:bCs/>
          <w:sz w:val="28"/>
          <w:szCs w:val="28"/>
        </w:rPr>
        <w:t xml:space="preserve"> (540 часов</w:t>
      </w:r>
      <w:r w:rsidRPr="003368A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(слушание)</w:t>
      </w:r>
      <w:r w:rsidR="004970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(32</w:t>
      </w: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>ч)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Восприятие на слух звучащей речи (высказывание собесед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ника, чтение различных текстов). Адекватное понимание содер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жания звучащей речи, умение отвечать на вопросы по содер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жанию услышанного произведения, определение последова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тельности событий, осознание цели речевого высказывания Умение задавать вопрос по услышанному учебному, научно-познавательному и художественному произведению.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</w:t>
      </w:r>
      <w:r w:rsidR="00FF74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(249</w:t>
      </w: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4C7E55" w:rsidRPr="003368A2" w:rsidRDefault="004C7E55" w:rsidP="004C7E55">
      <w:pPr>
        <w:shd w:val="clear" w:color="auto" w:fill="FFFFFF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Чтение вслух.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Постепенный переход от слогового к плав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ному осмысленному правильному чтению целыми словами вслух (скорость чтения в соответствии с индивидуальным тем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пом чтения), постепенное увеличение скорости чтения. Установ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 на нормальный для </w:t>
      </w:r>
      <w:proofErr w:type="gramStart"/>
      <w:r w:rsidRPr="003368A2">
        <w:rPr>
          <w:rFonts w:ascii="Times New Roman" w:eastAsia="Times New Roman" w:hAnsi="Times New Roman" w:cs="Times New Roman"/>
          <w:sz w:val="28"/>
          <w:szCs w:val="28"/>
        </w:rPr>
        <w:t>читающего</w:t>
      </w:r>
      <w:proofErr w:type="gramEnd"/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темп беглости, позво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ляющий ему осознать текст. Соблюдение орфоэпических и ин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тонационных норм чтения. Чтение предложений с интонацион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ным выделением знаков препинания. Понимание смысловых особенностей разных по виду и типу текстов, </w:t>
      </w:r>
      <w:r w:rsidRPr="003368A2">
        <w:rPr>
          <w:rFonts w:ascii="Times New Roman" w:eastAsia="Times New Roman" w:hAnsi="Times New Roman" w:cs="Times New Roman"/>
          <w:sz w:val="46"/>
          <w:szCs w:val="46"/>
        </w:rPr>
        <w:t xml:space="preserve">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передача их с по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мощью интонирования. Накопление опыта чтения вслух.</w:t>
      </w:r>
    </w:p>
    <w:p w:rsidR="004C7E55" w:rsidRPr="003368A2" w:rsidRDefault="004C7E55" w:rsidP="004C7E55">
      <w:pPr>
        <w:shd w:val="clear" w:color="auto" w:fill="FFFFFF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Чтение про себя.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Осознание смысла произведения при чтении про себя (доступных по объему и жанру произведений). Определение вида чтения (изучающее, ознакомительное, про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смотровое, выборочное). Умение находить в тексте необходи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мую информацию. Понимание особенностей разных видов чте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ния: факта, описания, дополнения высказывания и др.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Работа с разными видами текста.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Общее представление о разных видах текста: художественных, учебных, научно-по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пулярных - и их сравнение. Определение целей создания этих видов текста.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ее назва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нию и оформлению.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Самостоятельное определение темы, главной мысли, струк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туры; деление текста на смысловые части, их </w:t>
      </w:r>
      <w:proofErr w:type="spellStart"/>
      <w:r w:rsidRPr="003368A2">
        <w:rPr>
          <w:rFonts w:ascii="Times New Roman" w:eastAsia="Times New Roman" w:hAnsi="Times New Roman" w:cs="Times New Roman"/>
          <w:sz w:val="28"/>
          <w:szCs w:val="28"/>
        </w:rPr>
        <w:t>озаглавливание</w:t>
      </w:r>
      <w:proofErr w:type="spellEnd"/>
      <w:r w:rsidRPr="003368A2">
        <w:rPr>
          <w:rFonts w:ascii="Times New Roman" w:eastAsia="Times New Roman" w:hAnsi="Times New Roman" w:cs="Times New Roman"/>
          <w:sz w:val="28"/>
          <w:szCs w:val="28"/>
        </w:rPr>
        <w:t>. Умение работать с разными видами информации,</w:t>
      </w:r>
      <w:r w:rsidRPr="003368A2">
        <w:rPr>
          <w:rFonts w:ascii="Times New Roman" w:hAnsi="Times New Roman" w:cs="Times New Roman"/>
          <w:sz w:val="28"/>
          <w:szCs w:val="28"/>
        </w:rPr>
        <w:t xml:space="preserve">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передача их с по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мощью интонирования. Накопление опыта чтения вслух.</w:t>
      </w:r>
      <w:r w:rsidRPr="003368A2">
        <w:rPr>
          <w:rFonts w:ascii="Times New Roman" w:hAnsi="Times New Roman" w:cs="Times New Roman"/>
          <w:sz w:val="28"/>
          <w:szCs w:val="28"/>
        </w:rPr>
        <w:t xml:space="preserve">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Библиографическая культура.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Книга как особый вид ис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кусства. Книга как источник необходимых знаний. Книга учеб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ная, художественная, справочная. Элементы книги: содержание или оглавление, титульный лист, аннотация, иллюстрации. Ви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ды информации в книге: научная, художественная (с опорой на внешние показатели книги, ее справочно-иллюстративный мате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риал).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3368A2">
        <w:rPr>
          <w:rFonts w:ascii="Times New Roman" w:eastAsia="Times New Roman" w:hAnsi="Times New Roman" w:cs="Times New Roman"/>
          <w:sz w:val="28"/>
          <w:szCs w:val="28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ния (справочники, словари, энциклопедии).</w:t>
      </w:r>
      <w:proofErr w:type="gramEnd"/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расту словарями и справочной литературой.</w:t>
      </w:r>
    </w:p>
    <w:p w:rsidR="004C7E55" w:rsidRPr="003368A2" w:rsidRDefault="004C7E55" w:rsidP="004C7E55">
      <w:pPr>
        <w:shd w:val="clear" w:color="auto" w:fill="FFFFFF"/>
        <w:spacing w:after="0" w:line="240" w:lineRule="auto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Работа с текстом художественного произведения,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пони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мание заглавия произведения; адекватное соотношение с его содержанием.   Определение  особенностей   художественного текста: своеобразие выразительных средств языка (с помощью учителя).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Понимание нравственного содержания прочитанного, осо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знание мотивации поведения героев, анализ поступков героев с точки зрения норм морали. Самостоятельное воспроизведе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сам учителя), рассказ по иллюстрациям, пересказ.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Характеристика героя произведения с использованием ху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дожественно-выразительных средств данного текста. Нахожде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ние в тексте слов и выражений, характеризующих героя и со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бытие. Анализ (с помощью учителя), мотивы поступка персо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нажа. Сопоставление поступков героев по аналогии или по контрасту. Выявление авторского отношения к герою на основе анализа текста, авторских помет, имен героев.</w:t>
      </w:r>
      <w:r w:rsidRPr="003368A2">
        <w:rPr>
          <w:rFonts w:ascii="Times New Roman" w:hAnsi="Times New Roman" w:cs="Times New Roman"/>
          <w:sz w:val="28"/>
          <w:szCs w:val="28"/>
        </w:rPr>
        <w:t xml:space="preserve">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героя произведения. </w:t>
      </w:r>
      <w:proofErr w:type="gramStart"/>
      <w:r w:rsidRPr="003368A2">
        <w:rPr>
          <w:rFonts w:ascii="Times New Roman" w:eastAsia="Times New Roman" w:hAnsi="Times New Roman" w:cs="Times New Roman"/>
          <w:sz w:val="28"/>
          <w:szCs w:val="28"/>
        </w:rPr>
        <w:t>Портрет, характер ге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роя, выраженные через поступки и речь.</w:t>
      </w:r>
      <w:proofErr w:type="gramEnd"/>
      <w:r w:rsidRPr="003368A2">
        <w:rPr>
          <w:rFonts w:ascii="Times New Roman" w:hAnsi="Times New Roman" w:cs="Times New Roman"/>
          <w:sz w:val="28"/>
          <w:szCs w:val="28"/>
        </w:rPr>
        <w:t xml:space="preserve">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3368A2">
        <w:rPr>
          <w:rFonts w:ascii="Times New Roman" w:eastAsia="Times New Roman" w:hAnsi="Times New Roman" w:cs="Times New Roman"/>
          <w:sz w:val="28"/>
          <w:szCs w:val="28"/>
        </w:rPr>
        <w:t>подробный</w:t>
      </w:r>
      <w:proofErr w:type="gramEnd"/>
      <w:r w:rsidRPr="003368A2">
        <w:rPr>
          <w:rFonts w:ascii="Times New Roman" w:eastAsia="Times New Roman" w:hAnsi="Times New Roman" w:cs="Times New Roman"/>
          <w:sz w:val="28"/>
          <w:szCs w:val="28"/>
        </w:rPr>
        <w:t>,    выборочный   и   краткий    (передача   основных</w:t>
      </w:r>
      <w:r w:rsidRPr="003368A2">
        <w:rPr>
          <w:rFonts w:ascii="Times New Roman" w:hAnsi="Times New Roman" w:cs="Times New Roman"/>
          <w:sz w:val="28"/>
          <w:szCs w:val="28"/>
        </w:rPr>
        <w:t xml:space="preserve">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мыслей).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Подробный пересказ текста: определение главной мысли фрагмента, выделение опорных или ключевых слов, </w:t>
      </w:r>
      <w:proofErr w:type="spellStart"/>
      <w:r w:rsidRPr="003368A2">
        <w:rPr>
          <w:rFonts w:ascii="Times New Roman" w:eastAsia="Times New Roman" w:hAnsi="Times New Roman" w:cs="Times New Roman"/>
          <w:sz w:val="28"/>
          <w:szCs w:val="28"/>
        </w:rPr>
        <w:t>озаглавливание</w:t>
      </w:r>
      <w:proofErr w:type="spellEnd"/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, подробный пересказ эпизода; деление текста на части, определение главной мысли каждой части и всего текста, </w:t>
      </w:r>
      <w:proofErr w:type="spellStart"/>
      <w:r w:rsidRPr="003368A2">
        <w:rPr>
          <w:rFonts w:ascii="Times New Roman" w:eastAsia="Times New Roman" w:hAnsi="Times New Roman" w:cs="Times New Roman"/>
          <w:sz w:val="28"/>
          <w:szCs w:val="28"/>
        </w:rPr>
        <w:t>озаглавливание</w:t>
      </w:r>
      <w:proofErr w:type="spellEnd"/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Самостоятельный выборочный пересказ по заданному фраг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менту: характеристика героя произведения (отбор слов, выра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жений в тексте, позволяющих составить рассказ о герое), опи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сание места действия (выбор слов, выражений в тексте, позво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ступков героев.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Работа </w:t>
      </w: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Pr="00336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учебными и научно-популярными текстами.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Понимание заглавия произведения; адекватное соотношение с его содержанием. Определение особенностей учебного и науч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но-популярного текста (передача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информации). Знакомство с простейшими приемами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 w:rsidRPr="003368A2">
        <w:rPr>
          <w:rFonts w:ascii="Times New Roman" w:eastAsia="Times New Roman" w:hAnsi="Times New Roman" w:cs="Times New Roman"/>
          <w:sz w:val="28"/>
          <w:szCs w:val="28"/>
        </w:rPr>
        <w:t>микротем</w:t>
      </w:r>
      <w:proofErr w:type="spellEnd"/>
      <w:r w:rsidRPr="003368A2">
        <w:rPr>
          <w:rFonts w:ascii="Times New Roman" w:eastAsia="Times New Roman" w:hAnsi="Times New Roman" w:cs="Times New Roman"/>
          <w:sz w:val="28"/>
          <w:szCs w:val="28"/>
        </w:rPr>
        <w:t>. Ключевые или опорные слова. Построение алгорит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ма деятельности по воспроизведению текста. Воспроизведение текста с опорой на ключевые слова, модель, схему. Подроб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ный пересказ текста. Краткий пересказ текста (выделение глав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ного в содержании текста).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 речевого общения</w:t>
      </w:r>
      <w:r w:rsidR="00FF74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(101</w:t>
      </w: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Осознание диалога как вида речи. Особенности диалоги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ческого общения: понимать вопросы, отвечать на них и само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стоятельно задавать вопросы по тексту; выслушивать, не пере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бивая, собеседника и в вежливой форме высказывать свою точ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</w:t>
      </w:r>
      <w:proofErr w:type="spellStart"/>
      <w:r w:rsidRPr="003368A2">
        <w:rPr>
          <w:rFonts w:ascii="Times New Roman" w:eastAsia="Times New Roman" w:hAnsi="Times New Roman" w:cs="Times New Roman"/>
          <w:sz w:val="28"/>
          <w:szCs w:val="28"/>
        </w:rPr>
        <w:t>вне-учебного</w:t>
      </w:r>
      <w:proofErr w:type="spellEnd"/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общения.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Работа со словом (распознавать прямое и переносное зна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чение слов, их многозначность), целенаправленное пополнение активного словарного запаса.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Монолог как форма речевого высказывания. Монологичес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кое речевое высказывание небольшого объема с опорой на ав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торский текст, по предложенной теме или в виде (форме) от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вета на вопрос. Отражение основной мысли текста в высказы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вании. Передача содержания прочитанного или</w:t>
      </w:r>
      <w:r w:rsidRPr="003368A2">
        <w:rPr>
          <w:rFonts w:ascii="Times New Roman" w:eastAsia="Times New Roman" w:hAnsi="Times New Roman" w:cs="Times New Roman"/>
          <w:sz w:val="46"/>
          <w:szCs w:val="46"/>
        </w:rPr>
        <w:t xml:space="preserve">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прослушанного с учетом специфики научно-популярного, учебного и художест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венного тексту. </w:t>
      </w:r>
      <w:proofErr w:type="gramStart"/>
      <w:r w:rsidRPr="003368A2">
        <w:rPr>
          <w:rFonts w:ascii="Times New Roman" w:eastAsia="Times New Roman" w:hAnsi="Times New Roman" w:cs="Times New Roman"/>
          <w:sz w:val="28"/>
          <w:szCs w:val="28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Самостоя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тельное построение плана собственного высказывания. Отбор и использование выразительных средств языка (синонимы, анто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нимы, сравнение) с учетом особенностей монологического выс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казывания.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Устное сочинение как продолжение прочитанного произве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дения, отдельных его сюжетных линий, короткий рассказ по ри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сункам либо на заданную тему.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 письменной речи</w:t>
      </w:r>
      <w:r w:rsidR="00FF74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(26</w:t>
      </w: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3368A2">
        <w:rPr>
          <w:rFonts w:ascii="Times New Roman" w:eastAsia="Times New Roman" w:hAnsi="Times New Roman" w:cs="Times New Roman"/>
          <w:sz w:val="28"/>
          <w:szCs w:val="28"/>
        </w:rPr>
        <w:t>Нормы письменной речи: соответствие содержания заголов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ку (отражение темы, места действия, характеров героев), исполь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зование в письменной речи выразительных средств языка (си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нонимы, антонимы, сравнение) в мини-сочинениях (повество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вание, описание, рассуждение), рассказ на заданную тему, отзыв.</w:t>
      </w:r>
      <w:proofErr w:type="gramEnd"/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A2">
        <w:rPr>
          <w:rFonts w:ascii="Times New Roman" w:hAnsi="Times New Roman" w:cs="Times New Roman"/>
          <w:b/>
          <w:sz w:val="28"/>
          <w:szCs w:val="28"/>
        </w:rPr>
        <w:t>Круг детского чтения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устного народного творчества. Произведения классиков отечественной литературы </w:t>
      </w:r>
      <w:r w:rsidRPr="003368A2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368A2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вв., классиков детской литературы, произведения современной отечественной (с учетом многонационального характера России) и зарубежной литературы, доступные для восприятия младших школьников.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68A2">
        <w:rPr>
          <w:rFonts w:ascii="Times New Roman" w:eastAsia="Times New Roman" w:hAnsi="Times New Roman" w:cs="Times New Roman"/>
          <w:sz w:val="28"/>
          <w:szCs w:val="28"/>
        </w:rPr>
        <w:t>Представленность</w:t>
      </w:r>
      <w:proofErr w:type="spellEnd"/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разных видов книг: историческая, при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ключенческая, фантастическая, научно-популярная, справочно-энциклопедическая литература; детские периодические издания (по выбору).</w:t>
      </w:r>
      <w:proofErr w:type="gramEnd"/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темы детского чтения: произведения о Родине, природе, детях, братьях наших меньших, добре и зле, юморис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тические произведения.</w:t>
      </w: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Литературоведческая пропедевтика 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3368A2">
        <w:rPr>
          <w:rFonts w:ascii="Times New Roman" w:eastAsia="Times New Roman" w:hAnsi="Times New Roman" w:cs="Times New Roman"/>
          <w:sz w:val="28"/>
          <w:szCs w:val="28"/>
        </w:rPr>
        <w:t>Нахождение в тексте, определение значения в художествен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ной речи (с помощью учителя) средств выразительности: сино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нимов, антонимов, эпитетов, сравнений, метафор, гипербол.</w:t>
      </w:r>
      <w:proofErr w:type="gramEnd"/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3368A2">
        <w:rPr>
          <w:rFonts w:ascii="Times New Roman" w:eastAsia="Times New Roman" w:hAnsi="Times New Roman" w:cs="Times New Roman"/>
          <w:sz w:val="28"/>
          <w:szCs w:val="28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3368A2">
        <w:rPr>
          <w:rFonts w:ascii="Times New Roman" w:eastAsia="Times New Roman" w:hAnsi="Times New Roman" w:cs="Times New Roman"/>
          <w:sz w:val="28"/>
          <w:szCs w:val="28"/>
        </w:rPr>
        <w:t>Общее представление о композиционных особенностях построения разных видов рассказывания: повествование (рас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сказ), описание (пейзаж, портрет, интерьер), рассуждение (мо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нолог героя, диалог героев).</w:t>
      </w:r>
      <w:proofErr w:type="gramEnd"/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Фольклор и авторские художественные произведения (раз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личение).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Жанровое разнообразие произведений. Малые фольклор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ные формы (колыбельные песни, </w:t>
      </w:r>
      <w:proofErr w:type="spellStart"/>
      <w:r w:rsidRPr="003368A2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3368A2">
        <w:rPr>
          <w:rFonts w:ascii="Times New Roman" w:eastAsia="Times New Roman" w:hAnsi="Times New Roman" w:cs="Times New Roman"/>
          <w:sz w:val="28"/>
          <w:szCs w:val="28"/>
        </w:rPr>
        <w:t>, пословицы и пого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ворки, загадки) - узнавание, различение, определение основ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Рассказ, стихотворение, басня - общее представление о жанре, особенностях построения и выразительных средствах.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Творческая деятельность </w:t>
      </w:r>
      <w:proofErr w:type="gramStart"/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 xml:space="preserve"> (на основе литературных произведений)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Интерпретация текста литературного произведения в творчес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кой деятельности учащихся: чтение по ролям, </w:t>
      </w:r>
      <w:proofErr w:type="spellStart"/>
      <w:r w:rsidRPr="003368A2">
        <w:rPr>
          <w:rFonts w:ascii="Times New Roman" w:eastAsia="Times New Roman" w:hAnsi="Times New Roman" w:cs="Times New Roman"/>
          <w:i/>
          <w:iCs/>
          <w:sz w:val="28"/>
          <w:szCs w:val="28"/>
        </w:rPr>
        <w:t>инсценирование</w:t>
      </w:r>
      <w:proofErr w:type="spellEnd"/>
      <w:r w:rsidRPr="003368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драматизация; 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>устное словесное рисование, знакомство с различ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ными способами работы с деформированным текстом и исполь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зование их (установление причинно-следственных связей, после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довательности событий: соблюдение </w:t>
      </w:r>
      <w:proofErr w:type="spellStart"/>
      <w:r w:rsidRPr="003368A2">
        <w:rPr>
          <w:rFonts w:ascii="Times New Roman" w:eastAsia="Times New Roman" w:hAnsi="Times New Roman" w:cs="Times New Roman"/>
          <w:sz w:val="28"/>
          <w:szCs w:val="28"/>
        </w:rPr>
        <w:t>этапности</w:t>
      </w:r>
      <w:proofErr w:type="spellEnd"/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в выполнении действий); изложение с элементами сочинения, </w:t>
      </w:r>
      <w:r w:rsidRPr="003368A2">
        <w:rPr>
          <w:rFonts w:ascii="Times New Roman" w:eastAsia="Times New Roman" w:hAnsi="Times New Roman" w:cs="Times New Roman"/>
          <w:i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4C7E55" w:rsidRPr="003368A2" w:rsidRDefault="004C7E55" w:rsidP="004C7E5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по учебному предмету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начальной школе будет обеспечена готовность обучающихся к дальнейшему образованию, достигнут необходимый уровень их </w:t>
      </w:r>
      <w:r w:rsidRPr="003368A2">
        <w:rPr>
          <w:rFonts w:ascii="Times New Roman" w:hAnsi="Times New Roman" w:cs="Times New Roman"/>
          <w:sz w:val="28"/>
          <w:szCs w:val="28"/>
        </w:rPr>
        <w:t>литературному чтению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развития: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• осознавать место и роль литературного чтения в позна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нии окружающего мира, понимать значение чтения для фор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мирования собственной культуры;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•  работать с литературным текстом с точки зрения его эсте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тической (литература как вид искусства, сравнение литературы </w:t>
      </w:r>
      <w:proofErr w:type="gramStart"/>
      <w:r w:rsidRPr="003368A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68A2">
        <w:rPr>
          <w:rFonts w:ascii="Times New Roman" w:eastAsia="Times New Roman" w:hAnsi="Times New Roman" w:cs="Times New Roman"/>
          <w:sz w:val="28"/>
          <w:szCs w:val="28"/>
        </w:rPr>
        <w:t>другим</w:t>
      </w:r>
      <w:proofErr w:type="gramEnd"/>
      <w:r w:rsidRPr="003368A2">
        <w:rPr>
          <w:rFonts w:ascii="Times New Roman" w:eastAsia="Times New Roman" w:hAnsi="Times New Roman" w:cs="Times New Roman"/>
          <w:sz w:val="28"/>
          <w:szCs w:val="28"/>
        </w:rPr>
        <w:t xml:space="preserve"> видами искусства) и нравственной сущности (ценно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стные ориентации, нравственный выбор);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• применять анализ, сравнение, сопоставление для опреде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ления жанра, характеристики героя; пересказывать текст;</w:t>
      </w:r>
    </w:p>
    <w:p w:rsidR="004C7E55" w:rsidRPr="003368A2" w:rsidRDefault="004C7E55" w:rsidP="004C7E55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t>•  осуществлять поиск необходимой информации в художе</w:t>
      </w:r>
      <w:r w:rsidRPr="003368A2">
        <w:rPr>
          <w:rFonts w:ascii="Times New Roman" w:eastAsia="Times New Roman" w:hAnsi="Times New Roman" w:cs="Times New Roman"/>
          <w:sz w:val="28"/>
          <w:szCs w:val="28"/>
        </w:rPr>
        <w:softHyphen/>
        <w:t>ственном, учебном, научно-популярном текстах;</w:t>
      </w:r>
    </w:p>
    <w:p w:rsidR="004C7E55" w:rsidRPr="003368A2" w:rsidRDefault="004C7E55" w:rsidP="00B67AE4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sz w:val="28"/>
          <w:szCs w:val="28"/>
        </w:rPr>
        <w:lastRenderedPageBreak/>
        <w:t>• работать со справочно-энциклопедическими изданиями.</w:t>
      </w:r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8C0A83" w:rsidRPr="003368A2" w:rsidRDefault="008C0A83" w:rsidP="00B67AE4">
      <w:pPr>
        <w:spacing w:after="0" w:line="240" w:lineRule="auto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3368A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по учебному предмету</w:t>
      </w:r>
    </w:p>
    <w:p w:rsidR="008C0A83" w:rsidRPr="003368A2" w:rsidRDefault="008C0A83" w:rsidP="00B67AE4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8A2"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курса выпускник начальной школы осознаёт значимость чтения для своего дальнейшего развития и для успешного обучения по другим предметам. У него будет формироваться потребность </w:t>
      </w:r>
      <w:r w:rsidR="00591014" w:rsidRPr="003368A2">
        <w:rPr>
          <w:rFonts w:ascii="Times New Roman" w:hAnsi="Times New Roman" w:cs="Times New Roman"/>
          <w:bCs/>
          <w:sz w:val="28"/>
          <w:szCs w:val="28"/>
        </w:rPr>
        <w:t>в систематическом чтении как средстве познания мира и самого себя.</w:t>
      </w:r>
    </w:p>
    <w:p w:rsidR="00591014" w:rsidRPr="003368A2" w:rsidRDefault="00591014" w:rsidP="00B67AE4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8A2">
        <w:rPr>
          <w:rFonts w:ascii="Times New Roman" w:hAnsi="Times New Roman" w:cs="Times New Roman"/>
          <w:bCs/>
          <w:sz w:val="28"/>
          <w:szCs w:val="28"/>
        </w:rPr>
        <w:t xml:space="preserve">Младший школьник будет учиться </w:t>
      </w:r>
      <w:proofErr w:type="gramStart"/>
      <w:r w:rsidRPr="003368A2">
        <w:rPr>
          <w:rFonts w:ascii="Times New Roman" w:hAnsi="Times New Roman" w:cs="Times New Roman"/>
          <w:bCs/>
          <w:sz w:val="28"/>
          <w:szCs w:val="28"/>
        </w:rPr>
        <w:t>полноценно</w:t>
      </w:r>
      <w:proofErr w:type="gramEnd"/>
      <w:r w:rsidRPr="003368A2">
        <w:rPr>
          <w:rFonts w:ascii="Times New Roman" w:hAnsi="Times New Roman" w:cs="Times New Roman"/>
          <w:bCs/>
          <w:sz w:val="28"/>
          <w:szCs w:val="28"/>
        </w:rPr>
        <w:t xml:space="preserve"> воспринимать художественную литературу, эмоционально отзываться на прочитанное, высказывать свою точку зрения и уважать мнение собеседника. Он получит возможность познакомиться с культурно-историческим наследием России и общечеловеческими ценностями и воспринимать художественное произведение как особый вид искусства, соотносить его с другими видами искусства. </w:t>
      </w:r>
    </w:p>
    <w:p w:rsidR="00591014" w:rsidRPr="003368A2" w:rsidRDefault="00591014" w:rsidP="00B67AE4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8A2">
        <w:rPr>
          <w:rFonts w:ascii="Times New Roman" w:hAnsi="Times New Roman" w:cs="Times New Roman"/>
          <w:bCs/>
          <w:sz w:val="28"/>
          <w:szCs w:val="28"/>
        </w:rPr>
        <w:t>Младший школьник полюбит чтение художественных произведений, которые помогут ему сформировать собственную позицию в жизни, расширять кругозор.</w:t>
      </w:r>
    </w:p>
    <w:p w:rsidR="00166903" w:rsidRPr="003368A2" w:rsidRDefault="00166903" w:rsidP="00B67AE4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8A2">
        <w:rPr>
          <w:rFonts w:ascii="Times New Roman" w:hAnsi="Times New Roman" w:cs="Times New Roman"/>
          <w:bCs/>
          <w:sz w:val="28"/>
          <w:szCs w:val="28"/>
        </w:rPr>
        <w:t xml:space="preserve">Выпускник начальной школы приобретёт первичные умения работы с учебной и научно-популярной литературой, будет </w:t>
      </w:r>
      <w:proofErr w:type="gramStart"/>
      <w:r w:rsidRPr="003368A2">
        <w:rPr>
          <w:rFonts w:ascii="Times New Roman" w:hAnsi="Times New Roman" w:cs="Times New Roman"/>
          <w:bCs/>
          <w:sz w:val="28"/>
          <w:szCs w:val="28"/>
        </w:rPr>
        <w:t>находить</w:t>
      </w:r>
      <w:proofErr w:type="gramEnd"/>
      <w:r w:rsidRPr="003368A2">
        <w:rPr>
          <w:rFonts w:ascii="Times New Roman" w:hAnsi="Times New Roman" w:cs="Times New Roman"/>
          <w:bCs/>
          <w:sz w:val="28"/>
          <w:szCs w:val="28"/>
        </w:rPr>
        <w:t xml:space="preserve"> и использовать информацию для практической работы.</w:t>
      </w:r>
    </w:p>
    <w:p w:rsidR="00166903" w:rsidRPr="003368A2" w:rsidRDefault="00166903" w:rsidP="00B67AE4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8A2">
        <w:rPr>
          <w:rFonts w:ascii="Times New Roman" w:hAnsi="Times New Roman" w:cs="Times New Roman"/>
          <w:bCs/>
          <w:sz w:val="28"/>
          <w:szCs w:val="28"/>
        </w:rPr>
        <w:t>К концу обучения в начальной школе будет обеспечена готовность детей к дальнейшему обучению,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познавательные интересы.</w:t>
      </w:r>
    </w:p>
    <w:p w:rsidR="00166903" w:rsidRPr="003368A2" w:rsidRDefault="00166903" w:rsidP="00B67AE4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8A2">
        <w:rPr>
          <w:rFonts w:ascii="Times New Roman" w:hAnsi="Times New Roman" w:cs="Times New Roman"/>
          <w:bCs/>
          <w:sz w:val="28"/>
          <w:szCs w:val="28"/>
        </w:rPr>
        <w:t xml:space="preserve">Выпускники овладеют техникой чтения, приёмами понимания прочитанного и прослушанного произведения, элементарными приёмами интерпретации, анализа и преобразования художественных, научно-популярных и учебных текстов. Научатся самостоятельно выбирать интересующую их </w:t>
      </w:r>
      <w:r w:rsidR="00AA05B0" w:rsidRPr="003368A2">
        <w:rPr>
          <w:rFonts w:ascii="Times New Roman" w:hAnsi="Times New Roman" w:cs="Times New Roman"/>
          <w:bCs/>
          <w:sz w:val="28"/>
          <w:szCs w:val="28"/>
        </w:rPr>
        <w:t>литературу, пользоваться словарями и справочниками, осознают себя как грамотного читателя, способного  к творческой деятельности.</w:t>
      </w:r>
    </w:p>
    <w:p w:rsidR="00AA05B0" w:rsidRPr="003368A2" w:rsidRDefault="00AA05B0" w:rsidP="00B67AE4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8A2">
        <w:rPr>
          <w:rFonts w:ascii="Times New Roman" w:hAnsi="Times New Roman" w:cs="Times New Roman"/>
          <w:bCs/>
          <w:sz w:val="28"/>
          <w:szCs w:val="28"/>
        </w:rPr>
        <w:t>Они научатся вести диалог в различных коммуникативных ситуациях, соблюдая правила речевого этикета, участвовать в диалоге при обсуждении прослушанного (прочитанного)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использую иллюстрированный ряд (</w:t>
      </w:r>
      <w:r w:rsidR="001D4F60" w:rsidRPr="003368A2">
        <w:rPr>
          <w:rFonts w:ascii="Times New Roman" w:hAnsi="Times New Roman" w:cs="Times New Roman"/>
          <w:bCs/>
          <w:sz w:val="28"/>
          <w:szCs w:val="28"/>
        </w:rPr>
        <w:t>плакаты, презентацию).</w:t>
      </w:r>
    </w:p>
    <w:p w:rsidR="001D4F60" w:rsidRPr="003368A2" w:rsidRDefault="001D4F60" w:rsidP="00B67AE4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368A2">
        <w:rPr>
          <w:rFonts w:ascii="Times New Roman" w:hAnsi="Times New Roman" w:cs="Times New Roman"/>
          <w:bCs/>
          <w:sz w:val="28"/>
          <w:szCs w:val="28"/>
        </w:rPr>
        <w:t>Выпускники научатся приёмам поиска нужной информации, овладеют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</w:t>
      </w:r>
      <w:r w:rsidR="008C2788" w:rsidRPr="003368A2">
        <w:rPr>
          <w:rFonts w:ascii="Times New Roman" w:hAnsi="Times New Roman" w:cs="Times New Roman"/>
          <w:bCs/>
          <w:sz w:val="28"/>
          <w:szCs w:val="28"/>
        </w:rPr>
        <w:t>), научатся высказывать и пояснять свою точку зрения, познакомятся с правилами и способами взаимодействия с окружающим миром, получат представления о правилах и нормах поведения, принятых в обществе.</w:t>
      </w:r>
      <w:proofErr w:type="gramEnd"/>
    </w:p>
    <w:p w:rsidR="008C2788" w:rsidRPr="003368A2" w:rsidRDefault="008C2788" w:rsidP="00B67AE4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8A2">
        <w:rPr>
          <w:rFonts w:ascii="Times New Roman" w:hAnsi="Times New Roman" w:cs="Times New Roman"/>
          <w:bCs/>
          <w:sz w:val="28"/>
          <w:szCs w:val="28"/>
        </w:rPr>
        <w:lastRenderedPageBreak/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166903" w:rsidRPr="003368A2" w:rsidRDefault="00166903" w:rsidP="00B67AE4">
      <w:pPr>
        <w:spacing w:after="0"/>
        <w:ind w:left="-99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7E55" w:rsidRPr="003368A2" w:rsidRDefault="004C7E55" w:rsidP="00B67AE4">
      <w:pPr>
        <w:ind w:left="-99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8A2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 обучающихся начального общего образования</w:t>
      </w:r>
    </w:p>
    <w:p w:rsidR="00B67AE4" w:rsidRPr="003368A2" w:rsidRDefault="00B67AE4" w:rsidP="00B67AE4">
      <w:pPr>
        <w:ind w:left="-99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5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4111"/>
        <w:gridCol w:w="567"/>
        <w:gridCol w:w="567"/>
        <w:gridCol w:w="567"/>
        <w:gridCol w:w="567"/>
        <w:gridCol w:w="1984"/>
      </w:tblGrid>
      <w:tr w:rsidR="004C7E55" w:rsidRPr="003368A2" w:rsidTr="003662B1">
        <w:tc>
          <w:tcPr>
            <w:tcW w:w="2694" w:type="dxa"/>
            <w:vMerge w:val="restart"/>
          </w:tcPr>
          <w:p w:rsidR="004C7E55" w:rsidRPr="003368A2" w:rsidRDefault="004C7E55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учебного предмета, курса</w:t>
            </w:r>
          </w:p>
        </w:tc>
        <w:tc>
          <w:tcPr>
            <w:tcW w:w="4111" w:type="dxa"/>
            <w:vMerge w:val="restart"/>
          </w:tcPr>
          <w:p w:rsidR="004C7E55" w:rsidRPr="003368A2" w:rsidRDefault="004C7E55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2268" w:type="dxa"/>
            <w:gridSpan w:val="4"/>
          </w:tcPr>
          <w:p w:rsidR="004C7E55" w:rsidRPr="003368A2" w:rsidRDefault="004C7E55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4C7E55" w:rsidRPr="003368A2" w:rsidRDefault="004C7E55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Характеристика деятельности 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4C7E55" w:rsidRPr="003368A2" w:rsidTr="003662B1">
        <w:tc>
          <w:tcPr>
            <w:tcW w:w="2694" w:type="dxa"/>
            <w:vMerge/>
          </w:tcPr>
          <w:p w:rsidR="004C7E55" w:rsidRPr="003368A2" w:rsidRDefault="004C7E55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4C7E55" w:rsidRPr="003368A2" w:rsidRDefault="004C7E55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7E55" w:rsidRPr="003368A2" w:rsidRDefault="004C7E55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C7E55" w:rsidRPr="003368A2" w:rsidRDefault="004C7E55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C7E55" w:rsidRPr="003368A2" w:rsidRDefault="004C7E55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C7E55" w:rsidRPr="003368A2" w:rsidRDefault="004C7E55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</w:tcPr>
          <w:p w:rsidR="004C7E55" w:rsidRPr="003368A2" w:rsidRDefault="004C7E55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E55" w:rsidRPr="003368A2" w:rsidTr="003662B1">
        <w:tc>
          <w:tcPr>
            <w:tcW w:w="11057" w:type="dxa"/>
            <w:gridSpan w:val="7"/>
          </w:tcPr>
          <w:p w:rsidR="004C7E55" w:rsidRPr="003368A2" w:rsidRDefault="00CC5E50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9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 w:rsidRPr="0033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(слушание</w:t>
            </w:r>
            <w:r w:rsidR="00FF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(32</w:t>
            </w:r>
            <w:r w:rsidRPr="0033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4C7E55" w:rsidRPr="003368A2" w:rsidTr="003662B1">
        <w:tc>
          <w:tcPr>
            <w:tcW w:w="2694" w:type="dxa"/>
          </w:tcPr>
          <w:p w:rsidR="004C7E55" w:rsidRPr="003368A2" w:rsidRDefault="004C7E55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CC5E50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громкого чтения: адекватное понимание содержания звучащего текста, умение отвечать на вопросы по содержанию услышанного произведения; определение последовательности развития сюжетного действия (основных сюжетных линий), особенностей поведения и описания героев автором; жанра художественных произведений.</w:t>
            </w:r>
          </w:p>
          <w:p w:rsidR="004C7E55" w:rsidRPr="003368A2" w:rsidRDefault="004C7E55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7E55" w:rsidRPr="003368A2" w:rsidRDefault="004C7E55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CC5E50" w:rsidRPr="003368A2" w:rsidRDefault="004C7E55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C5E50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фольклорных произведений: основная сюжетная линия.</w:t>
            </w:r>
          </w:p>
          <w:p w:rsidR="00CC5E50" w:rsidRPr="003368A2" w:rsidRDefault="00CC5E50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Характеристика героя сказки (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отрицательный).</w:t>
            </w:r>
          </w:p>
          <w:p w:rsidR="00CC5E50" w:rsidRPr="003368A2" w:rsidRDefault="00CC5E50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Слушание поэтических произведений: эмоциональное состояние слушателя.</w:t>
            </w:r>
          </w:p>
          <w:p w:rsidR="00CC5E50" w:rsidRPr="003368A2" w:rsidRDefault="00CC5E50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Слушание </w:t>
            </w:r>
            <w:r w:rsidR="002B64B5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прозаических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произведений:</w:t>
            </w:r>
            <w:r w:rsidR="002B64B5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эмоциональное состояние. Основной и второстепенный план.</w:t>
            </w:r>
          </w:p>
          <w:p w:rsidR="002B64B5" w:rsidRPr="003368A2" w:rsidRDefault="002B64B5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Жанры художественных произведений.</w:t>
            </w:r>
          </w:p>
          <w:p w:rsidR="002B64B5" w:rsidRPr="003368A2" w:rsidRDefault="002B64B5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Восприятие учебного текста: цель, осмысление системы заданий.</w:t>
            </w:r>
          </w:p>
          <w:p w:rsidR="002B64B5" w:rsidRPr="003368A2" w:rsidRDefault="002B64B5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Восприятие научно-популярного текста: основное содержание (информация).</w:t>
            </w:r>
          </w:p>
          <w:p w:rsidR="004C7E55" w:rsidRPr="003368A2" w:rsidRDefault="004C7E55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7E55" w:rsidRPr="003368A2" w:rsidRDefault="004C7E55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7E55" w:rsidRPr="003368A2" w:rsidRDefault="008C22EA" w:rsidP="008C2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C7E55" w:rsidRPr="003368A2" w:rsidRDefault="00FF74E1" w:rsidP="008C2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C7E55" w:rsidRPr="003368A2" w:rsidRDefault="000B7DB2" w:rsidP="008C2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4C7E55" w:rsidRPr="003368A2" w:rsidRDefault="002B64B5" w:rsidP="0036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Воспринимать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слух произведения разных жанров в исполнении учителя, учащихся, мастеров художественного слова, оценивать свои эмоциональные реакции.</w:t>
            </w:r>
          </w:p>
          <w:p w:rsidR="002B64B5" w:rsidRPr="003368A2" w:rsidRDefault="002B64B5" w:rsidP="0036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Ориентироваться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в основном и второстепенном плане (действия, события, герои), характеризовать особенности поэтических и прозаических произведений.</w:t>
            </w:r>
          </w:p>
          <w:p w:rsidR="002B64B5" w:rsidRPr="003368A2" w:rsidRDefault="002B64B5" w:rsidP="0036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="005B2E67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учебный, художественный и научно-популярный тексты, воспринимаемые на слух: выделять особенности каждого, устанавливать общие черты и различия.</w:t>
            </w:r>
            <w:proofErr w:type="gramEnd"/>
          </w:p>
          <w:p w:rsidR="005B2E67" w:rsidRPr="003368A2" w:rsidRDefault="005B2E67" w:rsidP="0036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речь родного и иностранного языков.</w:t>
            </w:r>
          </w:p>
        </w:tc>
      </w:tr>
      <w:tr w:rsidR="005B2E67" w:rsidRPr="003368A2" w:rsidTr="003662B1">
        <w:tc>
          <w:tcPr>
            <w:tcW w:w="11057" w:type="dxa"/>
            <w:gridSpan w:val="7"/>
          </w:tcPr>
          <w:p w:rsidR="005B2E67" w:rsidRPr="003368A2" w:rsidRDefault="00FF74E1" w:rsidP="005B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 (249</w:t>
            </w:r>
            <w:r w:rsidR="005B2E67"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5B2E67" w:rsidRPr="003368A2" w:rsidTr="003662B1">
        <w:tc>
          <w:tcPr>
            <w:tcW w:w="2694" w:type="dxa"/>
          </w:tcPr>
          <w:p w:rsidR="005B2E67" w:rsidRPr="003368A2" w:rsidRDefault="005B2E67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Постепенный переход от слогового к плавному осмысленному  правильному чтению целыми словами  вслух; скорость чтения в соответствии с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индивидуальным темпом чтения; постепенное увеличение ско</w:t>
            </w:r>
            <w:r w:rsidR="00FC2509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рости чтения; </w:t>
            </w:r>
            <w:proofErr w:type="spellStart"/>
            <w:r w:rsidR="00FC2509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орфоэпически</w:t>
            </w:r>
            <w:proofErr w:type="spellEnd"/>
            <w:r w:rsidR="00FC2509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инто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национно верное прочтение предложений при осмысленном понимании разных по виду и типу текстов; интонирование простого предложения</w:t>
            </w:r>
            <w:r w:rsidR="00FC2509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основе знаков препинания.</w:t>
            </w:r>
            <w:r w:rsidR="00C6544E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2509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худ</w:t>
            </w:r>
            <w:r w:rsidR="00C6544E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ожественного </w:t>
            </w:r>
            <w:r w:rsidR="00FC2509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произведения </w:t>
            </w:r>
            <w:proofErr w:type="gramStart"/>
            <w:r w:rsidR="00FC2509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C2509" w:rsidRPr="003368A2" w:rsidRDefault="00FC2509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переходом на постепенное выразительное  исполнение: чтение с выделением </w:t>
            </w:r>
            <w:proofErr w:type="spell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смыс</w:t>
            </w:r>
            <w:proofErr w:type="spell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C2509" w:rsidRPr="003368A2" w:rsidRDefault="00FC2509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ловых</w:t>
            </w:r>
            <w:proofErr w:type="spell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пауз, интонации.</w:t>
            </w: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Практическое освоение умения отличать текст от набора предложений; выделение способов организации текста: заголовок, абзац, автор. Прогнозирование содержания книги по ее названию и оформлению.</w:t>
            </w:r>
          </w:p>
          <w:p w:rsidR="00855492" w:rsidRPr="003368A2" w:rsidRDefault="0085549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Самостоятельное определение темы, главной мысли, структуры текста (главы, части; сборник произведений); деление текста</w:t>
            </w:r>
            <w:r w:rsidR="00796810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смысловые части, </w:t>
            </w:r>
            <w:r w:rsidR="00796810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их </w:t>
            </w:r>
            <w:proofErr w:type="spellStart"/>
            <w:r w:rsidR="00796810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="00796810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796810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заглавия произведения, адекватное соотношение с его характером (ответ на вопрос:</w:t>
            </w:r>
            <w:proofErr w:type="gramEnd"/>
            <w:r w:rsidR="00796810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96810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«Почему автор так назвал свое произведение?»).</w:t>
            </w:r>
            <w:proofErr w:type="gramEnd"/>
            <w:r w:rsidR="00796810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художественный текст. Привлечение справочных иллюстративно-изобразительных материалов.</w:t>
            </w:r>
          </w:p>
          <w:p w:rsidR="00796810" w:rsidRPr="003368A2" w:rsidRDefault="00796810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Самостоятельное воспроизведение сюжета с использованием художественно-выразительных средств языка; последовательное воспроизведение эпизода с использованием специфической для данного произведения лексики по вопросам учителя, пересказ, рассказ по иллюстрациям. Высказывание своего отношения к художественному произведению.</w:t>
            </w:r>
          </w:p>
          <w:p w:rsidR="00796810" w:rsidRPr="003368A2" w:rsidRDefault="00796810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Характеристика героя произведения с использованием </w:t>
            </w:r>
            <w:r w:rsidR="00F67779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художественно-выразительных средств (эпитет, сравнение, </w:t>
            </w:r>
            <w:r w:rsidR="00F67779"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гипербола</w:t>
            </w:r>
            <w:r w:rsidR="00F67779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данного текста. Нахождение в тексте слов и выражений, характеризующих героя и событие. </w:t>
            </w:r>
            <w:r w:rsidR="00F67779"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Анализ (с помощью учителя) поступка персонажа. Сопоставление поступков героев по аналогии или по контрасту. Выявление авторского отношения к герою на основе имени, авторских помет.</w:t>
            </w:r>
          </w:p>
          <w:p w:rsidR="00F67779" w:rsidRPr="003368A2" w:rsidRDefault="00F67779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Характеристика героя по предложенному плану. Оценивание поступка героя с опорой на личный опыт. </w:t>
            </w:r>
          </w:p>
          <w:p w:rsidR="003869A4" w:rsidRPr="003368A2" w:rsidRDefault="00F67779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Подробный пересказ текста (определение главной мысли фрагмента, выделение опорных или ключевых слов, </w:t>
            </w:r>
            <w:proofErr w:type="spell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озаглавливание</w:t>
            </w:r>
            <w:proofErr w:type="spell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подробный пересказ эпизода; деление текста на части, определение главной мысли каждой части и всего текста,  </w:t>
            </w:r>
            <w:proofErr w:type="spell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каждой части и всего текста, составление плана в виде назывных предложений из текста, вопросов, самостоятельно сформулированного высказывания). </w:t>
            </w: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Самостоятельный свободный</w:t>
            </w:r>
            <w:r w:rsidR="003869A4"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выборочный пересказ – по зад</w:t>
            </w:r>
            <w:r w:rsidR="008862E3"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анному фрагменту, по собственно</w:t>
            </w:r>
            <w:r w:rsidR="003869A4"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 выбору: характеристика героя произведения (отбор в тексте слов,</w:t>
            </w:r>
            <w:r w:rsidR="008862E3"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869A4"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выражений, позволяющих составить </w:t>
            </w:r>
            <w:r w:rsidR="003869A4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  <w:r w:rsidR="003869A4"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 герое), описание места действия (выбор в тексте слов, выражений, позволяющих составить данное описание  на основе текста). Вычленение и сопоставление эпизодов из разных произведений по общности ситуаций, эмоциональной окраске, характеру поступков героев</w:t>
            </w:r>
            <w:r w:rsidR="003869A4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3869A4" w:rsidRPr="003368A2" w:rsidRDefault="003869A4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Виды текста: художественный, учебный, научно-популярный. Практическое сравнение различных видов текста. 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Подробный и краткий (передача основных мыслей текста) пересказ </w:t>
            </w:r>
            <w:r w:rsidR="009A4929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учебного и научно-популярного  текстов.</w:t>
            </w:r>
            <w:proofErr w:type="gramEnd"/>
          </w:p>
          <w:p w:rsidR="009A4929" w:rsidRPr="003368A2" w:rsidRDefault="009A4929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      </w:r>
            <w:proofErr w:type="gram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Виды информации: научная, художественная, (с опорой на </w:t>
            </w:r>
            <w:proofErr w:type="spell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внещние</w:t>
            </w:r>
            <w:proofErr w:type="spell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показатели книги, ее справочно-иллюстративный материал). 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Выходные данные, структура книги: автор, заглавие, подзаголовок; оглавление, аннотация, предисловие и послесловие, иллюстрации.</w:t>
            </w:r>
            <w:proofErr w:type="gramEnd"/>
          </w:p>
          <w:p w:rsidR="009A4929" w:rsidRPr="003368A2" w:rsidRDefault="009A4929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Выбор книг на основе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рекомендованного списка, картотеки, открытого доступа к детским книгам в библиотеке.</w:t>
            </w:r>
          </w:p>
          <w:p w:rsidR="009A4929" w:rsidRPr="003368A2" w:rsidRDefault="009A4929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B2E67" w:rsidRPr="003368A2" w:rsidRDefault="00FC2509" w:rsidP="00FC25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Чтение вслух и про себя</w:t>
            </w:r>
          </w:p>
          <w:p w:rsidR="00C6544E" w:rsidRPr="003368A2" w:rsidRDefault="00FC2509" w:rsidP="00FC25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Постепенный переход от 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слогового</w:t>
            </w:r>
            <w:proofErr w:type="gram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плавному осмысленному  правильному чтению целыми словами  вслух.</w:t>
            </w:r>
            <w:r w:rsidR="00C6544E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Чтение про себя текстов разных жанров и видов. Увеличение скорости чтения в соответствии с индивидуальными возможностями. </w:t>
            </w:r>
          </w:p>
          <w:p w:rsidR="00C6544E" w:rsidRPr="003368A2" w:rsidRDefault="00C6544E" w:rsidP="00C654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Интонационно  верное прочтение предложений при осмысленном понимании разных по виду и типу текстов; интонирование простого предложения на основе знаков препинания.</w:t>
            </w:r>
          </w:p>
          <w:p w:rsidR="00C6544E" w:rsidRPr="003368A2" w:rsidRDefault="00C6544E" w:rsidP="00C654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Выразительное чтение прозаических и стихотворных произведений с опорой на эмоциональное восприятие произведения.</w:t>
            </w:r>
          </w:p>
          <w:p w:rsidR="00FC2509" w:rsidRPr="003368A2" w:rsidRDefault="00C6544E" w:rsidP="00C654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Подготовка к выразительному чтению на основе разметки текста (определение логических ударений, слов для выделения голосом</w:t>
            </w:r>
            <w:r w:rsidR="00EA782A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, пауз – логических и психологических). Декламация стихотворений и прозаических фрагментов – по выбору.</w:t>
            </w:r>
          </w:p>
          <w:p w:rsidR="00EA782A" w:rsidRPr="003368A2" w:rsidRDefault="00EA782A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Выразительное чтение произведений разных жанров, выражение отношения к тексту – собственного и в соответствии с выработанными критериями выразительного чтения (тон, темп, интонация, паузы).</w:t>
            </w: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9A4929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4929" w:rsidRPr="003368A2" w:rsidRDefault="00777C68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Работа с разными видами текста</w:t>
            </w:r>
          </w:p>
          <w:p w:rsidR="00777C68" w:rsidRPr="003368A2" w:rsidRDefault="00777C68" w:rsidP="00EA78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Текст</w:t>
            </w:r>
          </w:p>
          <w:p w:rsidR="00777C68" w:rsidRPr="003368A2" w:rsidRDefault="00777C68" w:rsidP="00777C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Отличие текста от набора предложений. Художественный текст. Научно-популярный текст. Учебный текст. Отличие художественного текста 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научно-популярного и учебного.</w:t>
            </w:r>
          </w:p>
          <w:p w:rsidR="00777C68" w:rsidRPr="003368A2" w:rsidRDefault="00777C68" w:rsidP="00777C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Заголовок в тесте</w:t>
            </w:r>
          </w:p>
          <w:p w:rsidR="00777C68" w:rsidRPr="003368A2" w:rsidRDefault="00777C68" w:rsidP="00777C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Самостоятельное формулирование  заголовка к учебному тексту.</w:t>
            </w:r>
          </w:p>
          <w:p w:rsidR="00777C68" w:rsidRPr="003368A2" w:rsidRDefault="00777C68" w:rsidP="00777C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Цель и название заглавия произведения.</w:t>
            </w:r>
          </w:p>
          <w:p w:rsidR="00777C68" w:rsidRPr="003368A2" w:rsidRDefault="00777C68" w:rsidP="00777C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Выбор заголовка из 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предложенных</w:t>
            </w:r>
            <w:proofErr w:type="gram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учителем. Подбор заголовка текста учащимися класса.</w:t>
            </w:r>
          </w:p>
          <w:p w:rsidR="00777C68" w:rsidRPr="003368A2" w:rsidRDefault="00777C68" w:rsidP="00777C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Самостоятельный анализ заголовка текста.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Сравнение заголовков произведений различных жанров, авторов, произведений близких по теме.</w:t>
            </w:r>
          </w:p>
          <w:p w:rsidR="00777C68" w:rsidRPr="003368A2" w:rsidRDefault="00777C68" w:rsidP="00777C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текста</w:t>
            </w:r>
          </w:p>
          <w:p w:rsidR="00777C68" w:rsidRPr="003368A2" w:rsidRDefault="00777C68" w:rsidP="00777C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темы текста (о животных, природе, детях, войне, людях) с помощью учителя. Уточнение темы текста в соответствии с характером, содержанием произведения (об участии детей в Великой Отечественной войне, о пробуждении природы весной, взаимоотношениях взрослых и детей). </w:t>
            </w:r>
            <w:r w:rsidR="003662B1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определение темы текста. Сравнение произведений, близких и противоположных по теме.</w:t>
            </w:r>
          </w:p>
          <w:p w:rsidR="003662B1" w:rsidRPr="003368A2" w:rsidRDefault="003662B1" w:rsidP="00777C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Главная мысль текста</w:t>
            </w:r>
          </w:p>
          <w:p w:rsidR="003662B1" w:rsidRPr="003368A2" w:rsidRDefault="003662B1" w:rsidP="00777C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главной мысли произведения (коллективно, в парах, в группах – сначала с помощью учителя, затем самостоятельно): что хотел сказать автор, чем хотел поделиться.</w:t>
            </w:r>
          </w:p>
          <w:p w:rsidR="003662B1" w:rsidRPr="003368A2" w:rsidRDefault="003662B1" w:rsidP="00777C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Слова, словосочетания в тексте, отражающие мысли, чувства автора.</w:t>
            </w:r>
          </w:p>
          <w:p w:rsidR="003662B1" w:rsidRPr="003368A2" w:rsidRDefault="003662B1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Определение главной мысли произведения (самостоятельно). Сравнение позиции одного и того же автора в разных текстах.</w:t>
            </w:r>
          </w:p>
          <w:p w:rsidR="003662B1" w:rsidRPr="003368A2" w:rsidRDefault="003662B1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Работа с текстом</w:t>
            </w:r>
          </w:p>
          <w:p w:rsidR="003662B1" w:rsidRPr="003368A2" w:rsidRDefault="003662B1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Составление плана текста</w:t>
            </w:r>
          </w:p>
          <w:p w:rsidR="003662B1" w:rsidRPr="003368A2" w:rsidRDefault="003662B1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Определение главной мысли текста. Определение темы каждой части; деление текста на части.</w:t>
            </w:r>
          </w:p>
          <w:p w:rsidR="003662B1" w:rsidRPr="003368A2" w:rsidRDefault="003662B1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Выделение опорных слов части текста. </w:t>
            </w:r>
            <w:proofErr w:type="spellStart"/>
            <w:r w:rsidR="00E3061C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="00E3061C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частей текста (сначала с помощью учителя, затем самостоятельно).</w:t>
            </w:r>
          </w:p>
          <w:p w:rsidR="00E3061C" w:rsidRPr="003368A2" w:rsidRDefault="00E3061C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Разные виды плана: простой и сложный.</w:t>
            </w:r>
          </w:p>
          <w:p w:rsidR="00E3061C" w:rsidRPr="003368A2" w:rsidRDefault="00E3061C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Подробный пересказ текста</w:t>
            </w:r>
          </w:p>
          <w:p w:rsidR="00E3061C" w:rsidRPr="003368A2" w:rsidRDefault="00E3061C" w:rsidP="00E306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Определение главной мысли. Определение темы каждой части: деление текста на части. Выделение опорных слов фрагмента. Пересказ фрагмента текста. </w:t>
            </w:r>
          </w:p>
          <w:p w:rsidR="00E3061C" w:rsidRPr="003368A2" w:rsidRDefault="00E3061C" w:rsidP="00E306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Пересказ текста.</w:t>
            </w:r>
          </w:p>
          <w:p w:rsidR="00E3061C" w:rsidRPr="003368A2" w:rsidRDefault="00E3061C" w:rsidP="00E306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Художественный пересказ текста.</w:t>
            </w:r>
          </w:p>
          <w:p w:rsidR="00E3061C" w:rsidRPr="003368A2" w:rsidRDefault="00E3061C" w:rsidP="00E306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Отбор выразительных языковых средств и их презентация при художественном пересказе.</w:t>
            </w:r>
          </w:p>
          <w:p w:rsidR="00E3061C" w:rsidRPr="003368A2" w:rsidRDefault="00E3061C" w:rsidP="00E306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Краткий или сжатый пересказ текста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3061C" w:rsidRPr="003368A2" w:rsidRDefault="00E3061C" w:rsidP="00E306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Определение главной мысли. Определение темы каждой части: деление текста на части. Выделение опорных слов фрагмента. Слова, выражения из текста для устного высказывания. Сокращение текста. Краткий пересказ текста.</w:t>
            </w:r>
          </w:p>
          <w:p w:rsidR="00E3061C" w:rsidRPr="003368A2" w:rsidRDefault="00E3061C" w:rsidP="00D209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D2096C" w:rsidRPr="003368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Выборочный пересказ текста</w:t>
            </w:r>
          </w:p>
          <w:p w:rsidR="00D2096C" w:rsidRPr="003368A2" w:rsidRDefault="00D2096C" w:rsidP="00D209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Характеристика героя произведения. Слова, выражения из текста, характеризующие героя произведения (с помощью учителя). Составление текста на основе отобранных языковых сре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помощи учителя. Рассказ о герое по коллективно составленному плану. Самостоятельная подготовка к рассказу о герое произведения. Рассказ о герое произведения. Сравнительный анализ героев одного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произведения. Сравнительный анализ героев разных произведений на одну и ту же тему. Особенности характера и мира чувств. Способы выражения авторской оценки в художественном тексте. Презентация своего рассказа о герое.</w:t>
            </w:r>
          </w:p>
          <w:p w:rsidR="00D2096C" w:rsidRPr="003368A2" w:rsidRDefault="00D2096C" w:rsidP="00D209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Пересказ фрагмента текста</w:t>
            </w:r>
          </w:p>
          <w:p w:rsidR="00D2096C" w:rsidRPr="003368A2" w:rsidRDefault="00D2096C" w:rsidP="00D209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Слова, выражения из текста, характеризующие место действия, самый напряженный момент в развитии действия, время действия, начало действия, понравившийся фрагмент текста (с помощью учителя).</w:t>
            </w:r>
            <w:r w:rsidR="008862E3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текста на основе отобранных языковых сре</w:t>
            </w:r>
            <w:proofErr w:type="gramStart"/>
            <w:r w:rsidR="008862E3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="008862E3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и помощи учителя. Рассказ о времени, месте действия понравившегося фрагмента, самого напряженного момента в развитии действия по коллективно составленному плану. Самостоятельная подготовка к рассказу. Пересказ отобранного фрагмента произведения.</w:t>
            </w:r>
          </w:p>
          <w:p w:rsidR="00D2096C" w:rsidRPr="003368A2" w:rsidRDefault="00D2096C" w:rsidP="00D209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8862E3" w:rsidRPr="003368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Рассказ по </w:t>
            </w:r>
            <w:proofErr w:type="spellStart"/>
            <w:r w:rsidR="008862E3" w:rsidRPr="003368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внутритекстовой</w:t>
            </w:r>
            <w:proofErr w:type="spellEnd"/>
            <w:r w:rsidR="008862E3" w:rsidRPr="003368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иллюстрации</w:t>
            </w:r>
          </w:p>
          <w:p w:rsidR="008862E3" w:rsidRPr="003368A2" w:rsidRDefault="008862E3" w:rsidP="007604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Анализ иллюстрации (кто изображен, когда, где) с помощью учителя. Подбор соответствующего фрагмента текста. </w:t>
            </w:r>
            <w:proofErr w:type="spell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иллюстрации.</w:t>
            </w:r>
            <w:r w:rsidR="0076046A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Выделение опорных слов текста для рассказа по иллюстрации. Составление рассказа при помощи учителя по коллективно составленному плану. Самостоятельный рассказ по  иллюстрации. Сравнение иллюстрации разных авторов.</w:t>
            </w:r>
          </w:p>
          <w:p w:rsidR="0076046A" w:rsidRPr="003368A2" w:rsidRDefault="0076046A" w:rsidP="007604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Работа с книгой</w:t>
            </w:r>
          </w:p>
          <w:p w:rsidR="0076046A" w:rsidRPr="003368A2" w:rsidRDefault="0076046A" w:rsidP="007604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книгой по обложке (автор, заголовок) и </w:t>
            </w:r>
            <w:proofErr w:type="spell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внутритекстовой</w:t>
            </w:r>
            <w:proofErr w:type="spell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иллюстрации. Структура книги: титульный лист, шмуцтитул, оглавление (содержание). Выбор книги с помощью учителя из ряда 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предложенных</w:t>
            </w:r>
            <w:proofErr w:type="gram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Аннотация книги. Знакомство с библиотекой. Тематический каталог. Систематический каталог. Составление каталожной карточки. Выбор книги по рекомендованному списку или самостоятельный выбор. Представление книги. Отзыв на книгу. </w:t>
            </w:r>
          </w:p>
          <w:p w:rsidR="0076046A" w:rsidRPr="003368A2" w:rsidRDefault="0076046A" w:rsidP="007604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Выход младших школьников за рамки учебника: привлечение текстов хрестоматий, книг из домашней или школьной библиотеки. Знакомство с детскими журналами</w:t>
            </w:r>
            <w:r w:rsidR="00D53391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другими периодическими изданиями, словарями и справочниками. Представления о жанровом, тематическом и монографическом сборниках. Составление разных сборников. Представление о биографическом словаре. Использование биографических сведений об авторе для составления небольшого сообщения о творчестве писателя или поэта.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5B2E67" w:rsidRPr="003368A2" w:rsidRDefault="005B2E67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E67" w:rsidRPr="003368A2" w:rsidRDefault="008C22EA" w:rsidP="008C2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5B2E67" w:rsidRPr="003368A2" w:rsidRDefault="00FF74E1" w:rsidP="008C2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567" w:type="dxa"/>
          </w:tcPr>
          <w:p w:rsidR="005B2E67" w:rsidRPr="003368A2" w:rsidRDefault="00FF74E1" w:rsidP="008C2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0B7DB2"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5B2E67" w:rsidRPr="003368A2" w:rsidRDefault="00EA782A" w:rsidP="0036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Читать вслух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слоги, слова, предложения с постепенным переходом 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слогового к плавному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осмысленному  правильному чтению целыми словами.</w:t>
            </w:r>
          </w:p>
          <w:p w:rsidR="00EA782A" w:rsidRPr="003368A2" w:rsidRDefault="00EA782A" w:rsidP="0036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Читать про себя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тексты разных жанров и видов (учебные, художественные, научно-популярные). </w:t>
            </w:r>
            <w:r w:rsidR="000F5042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Постепенно увеличивать скорость чтения в соответствии с индивидуальными возможностями.</w:t>
            </w:r>
          </w:p>
          <w:p w:rsidR="000F5042" w:rsidRPr="003368A2" w:rsidRDefault="000F5042" w:rsidP="0036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Выразительно читать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небольшие прозаические и стихотворные произведения.</w:t>
            </w:r>
          </w:p>
          <w:p w:rsidR="000F5042" w:rsidRPr="003368A2" w:rsidRDefault="000F5042" w:rsidP="0036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Наблюдать: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разметку текста, определять логические ударения, слова для выделения голосом, паузы – логические и психологические (без терминов) с помощью учителя и самостоятельно.</w:t>
            </w:r>
          </w:p>
          <w:p w:rsidR="000F5042" w:rsidRPr="003368A2" w:rsidRDefault="000F5042" w:rsidP="0036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Интонировать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на основе знаков препинания.</w:t>
            </w:r>
          </w:p>
          <w:p w:rsidR="000F5042" w:rsidRPr="003368A2" w:rsidRDefault="000F5042" w:rsidP="0036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Читать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по ролям: выбирать фрагмент для чтения по ролям, распределять роли, выбирать выразительные средства (тон, темп, интонация), раскрывающие особенности произведения.</w:t>
            </w:r>
          </w:p>
          <w:p w:rsidR="00EA782A" w:rsidRPr="003368A2" w:rsidRDefault="00D53391" w:rsidP="00D5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прочитанный текст (художественный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научно-популярный, учебный),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каждого; цель, структура, художественные средства.</w:t>
            </w:r>
          </w:p>
          <w:p w:rsidR="00D53391" w:rsidRPr="003368A2" w:rsidRDefault="00D53391" w:rsidP="00D5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смысл и значение названия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(заголовка) произведения (в случаях прямого и переносного значения).</w:t>
            </w:r>
          </w:p>
          <w:p w:rsidR="00D53391" w:rsidRPr="003368A2" w:rsidRDefault="00D53391" w:rsidP="00D5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текст: предполагать (антиципировать) тему и содержание текста по заголовку, иллюстрациям,</w:t>
            </w:r>
            <w:r w:rsidR="00C11F57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аннотации</w:t>
            </w:r>
            <w:r w:rsidR="00C11F57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1F57" w:rsidRPr="003368A2" w:rsidRDefault="00C11F57" w:rsidP="00D5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жанр, тему. </w:t>
            </w:r>
          </w:p>
          <w:p w:rsidR="00C11F57" w:rsidRPr="003368A2" w:rsidRDefault="00C11F57" w:rsidP="00D5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главную мысль текста, его частей.</w:t>
            </w:r>
          </w:p>
          <w:p w:rsidR="00C11F57" w:rsidRPr="003368A2" w:rsidRDefault="00C11F57" w:rsidP="00D5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авторских выразительных средств, соотносить их с жанром произведения.</w:t>
            </w:r>
          </w:p>
          <w:p w:rsidR="00C11F57" w:rsidRPr="003368A2" w:rsidRDefault="00C11F57" w:rsidP="00D5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разных жанров.</w:t>
            </w:r>
          </w:p>
          <w:p w:rsidR="00C11F57" w:rsidRPr="003368A2" w:rsidRDefault="00C11F57" w:rsidP="00D5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темы пословице (предложенной учителем или подобранной самостоятельно); выбирать пословицу, отражающую главную мысль произведения.</w:t>
            </w:r>
          </w:p>
          <w:p w:rsidR="00C11F57" w:rsidRPr="003368A2" w:rsidRDefault="00C11F57" w:rsidP="00D5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текста: делить текст на части (сначала по опорным или ключевым словам, затем самостоятельно), определять </w:t>
            </w:r>
            <w:proofErr w:type="spell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микротемы</w:t>
            </w:r>
            <w:proofErr w:type="spell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каждой части, озаглавливать их.</w:t>
            </w:r>
          </w:p>
          <w:p w:rsidR="00C11F57" w:rsidRPr="003368A2" w:rsidRDefault="00C11F57" w:rsidP="00D5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по фрагменту текста.</w:t>
            </w:r>
          </w:p>
          <w:p w:rsidR="00C11F57" w:rsidRPr="003368A2" w:rsidRDefault="00C11F57" w:rsidP="00D5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Пересказывать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произведение подробно (с учетом всех сюжетных линий), кратко (сжато, с выделением основных сюжетных линий), выборочно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(описание / характеристика героя произведения; место события; </w:t>
            </w:r>
            <w:r w:rsidR="001C013D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окружающая обстановка), по иллюстрациям.</w:t>
            </w:r>
          </w:p>
          <w:p w:rsidR="001C013D" w:rsidRPr="003368A2" w:rsidRDefault="001C013D" w:rsidP="00D5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 пересказе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жанровые особенности произведения, уделять внимание месту и времени действия, главным и второстепенным героям.</w:t>
            </w:r>
          </w:p>
          <w:p w:rsidR="001C013D" w:rsidRPr="003368A2" w:rsidRDefault="001C013D" w:rsidP="00D5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учебным текстом, прочитанным самостоятельно: определять его цель,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конструировать (моделировать)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 выполнения учебного задания (определять цель-результат, отбирать необходимые средства для получения результата, выстраивать последовательность учебных действий, самостоятельно оценивать ход и результат выполнения задания).</w:t>
            </w:r>
          </w:p>
          <w:p w:rsidR="00167FFC" w:rsidRPr="003368A2" w:rsidRDefault="00167FFC" w:rsidP="00D5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темы произведений авторов – представителей разных народов России. Анализировать нравственно-эстетические стороны и особенности фольклорных и художественных произведений разных народов (на примере сказок, рассказов о детях, семье, труде и др.)</w:t>
            </w:r>
          </w:p>
          <w:p w:rsidR="00167FFC" w:rsidRPr="003368A2" w:rsidRDefault="00167FFC" w:rsidP="005E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книгу:</w:t>
            </w:r>
            <w:r w:rsidR="005E300B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="005E300B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структуру (обложка, </w:t>
            </w:r>
            <w:r w:rsidR="005E300B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титульный лист, иллюстрации, оглавление, аннотация, выходные данные). </w:t>
            </w:r>
            <w:proofErr w:type="gramEnd"/>
          </w:p>
          <w:p w:rsidR="005E300B" w:rsidRPr="003368A2" w:rsidRDefault="005E300B" w:rsidP="005E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Выбирать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книгу в библиотеке (по теме, по персоналиям). </w:t>
            </w:r>
            <w:r w:rsidR="00300CA2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Пользоваться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каталогом, объяснять назначение каталожное карточки;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="004F5510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книги по темам, жанрам, персоналиям. </w:t>
            </w:r>
            <w:r w:rsidR="004F5510"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="004F5510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отзыв о прочитанной книге. Готовить презентацию прочитанной книги.</w:t>
            </w:r>
          </w:p>
        </w:tc>
      </w:tr>
      <w:tr w:rsidR="00E14CB0" w:rsidRPr="003368A2" w:rsidTr="00F74C96">
        <w:tc>
          <w:tcPr>
            <w:tcW w:w="11057" w:type="dxa"/>
            <w:gridSpan w:val="7"/>
          </w:tcPr>
          <w:p w:rsidR="00E14CB0" w:rsidRPr="003368A2" w:rsidRDefault="00E14CB0" w:rsidP="00E1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Культура речевого общения</w:t>
            </w:r>
            <w:r w:rsidR="00FF7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(101</w:t>
            </w:r>
            <w:r w:rsidRPr="00336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B2E67" w:rsidRPr="003368A2" w:rsidTr="003662B1">
        <w:tc>
          <w:tcPr>
            <w:tcW w:w="2694" w:type="dxa"/>
          </w:tcPr>
          <w:p w:rsidR="00E14CB0" w:rsidRPr="003368A2" w:rsidRDefault="00E14CB0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Диалог, особенности диалогического общения: понимать вопросы, отвечать на них, самостоятельно задавать вопросы по тексту, выслушивать, не перебивая, собеседника и в вежливой форме высказывать свою точку зрения по обсуждаемому произведению. Нормы и формы речевого общения.</w:t>
            </w:r>
          </w:p>
          <w:p w:rsidR="005B2E67" w:rsidRPr="003368A2" w:rsidRDefault="00E14CB0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Монолог как форма речевого высказывания: отбор и использование изобразительно-выразительных средств языка (синонимы, антонимы, сравнение, олицетворение, гипербола) для создания собственного устного высказывания</w:t>
            </w:r>
            <w:r w:rsidR="00125FB2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, воплощение своих жизненных впечатлений в словесном образе, самостоятельное построение композиции собственного высказывания, анализ авторского замысла, передача основной мысли текста в высказывании.</w:t>
            </w:r>
          </w:p>
          <w:p w:rsidR="00125FB2" w:rsidRPr="003368A2" w:rsidRDefault="00125FB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Устное сочинение как продолжение прочитанного произведения, отдельных его сюжетных линий, короткий рассказ  по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рисункам, на заданную тему.</w:t>
            </w:r>
          </w:p>
        </w:tc>
        <w:tc>
          <w:tcPr>
            <w:tcW w:w="4111" w:type="dxa"/>
          </w:tcPr>
          <w:p w:rsidR="005B2E67" w:rsidRPr="003368A2" w:rsidRDefault="00300CA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 </w:t>
            </w:r>
            <w:r w:rsidR="00125FB2"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Диалог</w:t>
            </w:r>
          </w:p>
          <w:p w:rsidR="00125FB2" w:rsidRPr="003368A2" w:rsidRDefault="0035672C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25FB2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вопросов собеседника. Ответ </w:t>
            </w:r>
            <w:proofErr w:type="gramStart"/>
            <w:r w:rsidR="00125FB2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25FB2" w:rsidRPr="003368A2" w:rsidRDefault="00125FB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собеседника. Правила речевого общения. Вежливость – первое правило общения.</w:t>
            </w:r>
          </w:p>
          <w:p w:rsidR="0035672C" w:rsidRPr="003368A2" w:rsidRDefault="00125FB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собеседнику.</w:t>
            </w:r>
            <w:r w:rsidR="0035672C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</w:t>
            </w:r>
            <w:r w:rsidR="0035672C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постановки вопроса. Выражение сомнения, огорчения, просьбы в вопросе. Слушание ответа собеседника. Свободное участие в диалоге. Приведение аргументированных доводов </w:t>
            </w:r>
            <w:proofErr w:type="gramStart"/>
            <w:r w:rsidR="0035672C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="0035672C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5672C" w:rsidRPr="003368A2" w:rsidRDefault="0035672C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доказательства собственного суждения.</w:t>
            </w:r>
          </w:p>
          <w:p w:rsidR="0035672C" w:rsidRPr="003368A2" w:rsidRDefault="00300CA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="0035672C"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Монолог</w:t>
            </w:r>
          </w:p>
          <w:p w:rsidR="0035672C" w:rsidRPr="003368A2" w:rsidRDefault="0035672C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Определение темы своего высказывания</w:t>
            </w:r>
          </w:p>
          <w:p w:rsidR="0035672C" w:rsidRPr="003368A2" w:rsidRDefault="0035672C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(то, о чём я хотел бы сказать). Определение главной мысли высказывания (то,</w:t>
            </w:r>
            <w:r w:rsidR="00076875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я хотел бы сказать). Отбор выразительных средств языка. Продумывание структуры своего высказывания. Презентация своего высказывания окружающим. Свободное владение монологической речью. </w:t>
            </w:r>
          </w:p>
          <w:p w:rsidR="0035672C" w:rsidRPr="003368A2" w:rsidRDefault="00300CA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Устный рассказ</w:t>
            </w:r>
          </w:p>
          <w:p w:rsidR="00300CA2" w:rsidRPr="003368A2" w:rsidRDefault="00300CA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Определение темы прочитанного произведения, рассмотренной иллюстрации</w:t>
            </w:r>
          </w:p>
          <w:p w:rsidR="00300CA2" w:rsidRPr="003368A2" w:rsidRDefault="00300CA2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(то,</w:t>
            </w:r>
            <w:r w:rsidR="00076875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о чём хотел сказать автор). Определение главной мысли произведения (то, что хотел сказать автор). Определение темы  и главной мысли своего высказывания. Отбор выразительных средств  языка. Продумывание структуры своего высказывания. Презентация своего высказывания окружающим.</w:t>
            </w:r>
          </w:p>
          <w:p w:rsidR="0035672C" w:rsidRPr="003368A2" w:rsidRDefault="0035672C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E67" w:rsidRPr="003368A2" w:rsidRDefault="00125FB2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5B2E67" w:rsidRPr="003368A2" w:rsidRDefault="008C22EA" w:rsidP="008C2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5B2E67" w:rsidRPr="003368A2" w:rsidRDefault="000B7DB2" w:rsidP="008C2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FF74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B2E67" w:rsidRPr="003368A2" w:rsidRDefault="00FF74E1" w:rsidP="008C2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:rsidR="00300CA2" w:rsidRPr="003368A2" w:rsidRDefault="00300CA2" w:rsidP="0036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Участвовать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в диалоге: пони</w:t>
            </w:r>
            <w:r w:rsidR="00076875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мать вопросы собеседника и отве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чать на них в соответствии с правилами речевого этикета.</w:t>
            </w:r>
            <w:r w:rsidR="007A7EA5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Учитывать</w:t>
            </w:r>
          </w:p>
          <w:p w:rsidR="007A7EA5" w:rsidRPr="003368A2" w:rsidRDefault="007A7EA5" w:rsidP="0036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в диалоге уровень владения собеседниками русским языком. Брать на себя роль помощника детям другой национальности в выполнении речевых заданий на русском языке.</w:t>
            </w:r>
          </w:p>
          <w:p w:rsidR="007A7EA5" w:rsidRPr="003368A2" w:rsidRDefault="007A7EA5" w:rsidP="0036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вопросительные предложения с использованием вопросительного слова, адекватного ситуации (</w:t>
            </w:r>
            <w:r w:rsidR="00076875"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как? когда? п</w:t>
            </w: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очему?</w:t>
            </w:r>
            <w:r w:rsidR="00076875"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зачем?).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процессе диалога подавать реплики, дополнять высказывания других, делать замечания (в соответствии с правилами речевого этикета). </w:t>
            </w:r>
          </w:p>
          <w:p w:rsidR="009572E1" w:rsidRPr="003368A2" w:rsidRDefault="007A7EA5" w:rsidP="0036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="009572E1"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струировать</w:t>
            </w:r>
            <w:r w:rsidR="009572E1"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572E1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монологическое высказыв</w:t>
            </w:r>
            <w:r w:rsidR="00076875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9572E1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ние (на заданную тему)</w:t>
            </w:r>
            <w:r w:rsidR="00FD6EFB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формировать главную мысль, от</w:t>
            </w:r>
            <w:r w:rsidR="009572E1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бирать доказательства, логично и последовательно строить текст (высказывание), выбирать выразительные средства языка. </w:t>
            </w:r>
          </w:p>
          <w:p w:rsidR="009572E1" w:rsidRPr="003368A2" w:rsidRDefault="009572E1" w:rsidP="0036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Создавать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(устно)</w:t>
            </w:r>
          </w:p>
          <w:p w:rsidR="009572E1" w:rsidRPr="003368A2" w:rsidRDefault="009572E1" w:rsidP="0036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 (небольшой рассказ, отзыв, рас-</w:t>
            </w:r>
            <w:proofErr w:type="gramEnd"/>
          </w:p>
          <w:p w:rsidR="009572E1" w:rsidRPr="003368A2" w:rsidRDefault="009572E1" w:rsidP="0036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суждение) с учётом особенностей слушателей.</w:t>
            </w:r>
          </w:p>
          <w:p w:rsidR="00300CA2" w:rsidRPr="003368A2" w:rsidRDefault="009572E1" w:rsidP="0036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Презентовать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сочинение, рассказ,</w:t>
            </w:r>
            <w:r w:rsidR="00076875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доклад. </w:t>
            </w:r>
          </w:p>
        </w:tc>
      </w:tr>
      <w:tr w:rsidR="00A33DDC" w:rsidRPr="003368A2" w:rsidTr="008C22EA">
        <w:trPr>
          <w:trHeight w:val="383"/>
        </w:trPr>
        <w:tc>
          <w:tcPr>
            <w:tcW w:w="11057" w:type="dxa"/>
            <w:gridSpan w:val="7"/>
          </w:tcPr>
          <w:p w:rsidR="00A33DDC" w:rsidRPr="003368A2" w:rsidRDefault="00FF74E1" w:rsidP="00A33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Культура письменной речи (26</w:t>
            </w:r>
            <w:r w:rsidR="00A33DDC" w:rsidRPr="00336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33DDC" w:rsidRPr="003368A2" w:rsidTr="003662B1">
        <w:tc>
          <w:tcPr>
            <w:tcW w:w="2694" w:type="dxa"/>
          </w:tcPr>
          <w:p w:rsidR="00A33DDC" w:rsidRPr="003368A2" w:rsidRDefault="00A33DDC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Нормы письменной речи: </w:t>
            </w:r>
            <w:r w:rsidR="00FD6EFB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r w:rsidR="00F74C96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 заголовку (отражение темы, м</w:t>
            </w:r>
            <w:r w:rsidR="00FD6EFB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еста действия, характера героев </w:t>
            </w:r>
            <w:r w:rsidR="00F74C96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жанра произведения),</w:t>
            </w:r>
            <w:r w:rsidR="00FD6EFB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использование</w:t>
            </w:r>
            <w:r w:rsidR="00076875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D6EFB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в письменной речи выразительных  средств языка</w:t>
            </w:r>
            <w:r w:rsidR="00076875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D6EFB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(синонимы, антонимы, сравнения) в </w:t>
            </w:r>
            <w:proofErr w:type="spellStart"/>
            <w:r w:rsidR="00FD6EFB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минисочинениях</w:t>
            </w:r>
            <w:proofErr w:type="spellEnd"/>
            <w:r w:rsidR="00FD6EFB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типа текста-повествования, текста-описания, текста-рассуждения, рассказа на заданную тему, отзыв</w:t>
            </w:r>
            <w:r w:rsidR="00076875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FD6EFB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76875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F74C96" w:rsidRPr="003368A2" w:rsidRDefault="00F74C96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3DDC" w:rsidRPr="003368A2" w:rsidRDefault="00076875" w:rsidP="00076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темы своего высказывания (то, о чем я хотел бы сказать). Определение главной мысли высказывания (то, что я хотел бы сказать). Отбор выразительных средств языка. Определение типа своего высказывания: текст-повествование, текст-рассуждение, текст-описание. Продумывание структуры своего высказывания. Устное сочинение в форме рассказа, отзыва.  </w:t>
            </w:r>
          </w:p>
        </w:tc>
        <w:tc>
          <w:tcPr>
            <w:tcW w:w="567" w:type="dxa"/>
          </w:tcPr>
          <w:p w:rsidR="00A33DDC" w:rsidRPr="003368A2" w:rsidRDefault="00A33DDC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3DDC" w:rsidRPr="003368A2" w:rsidRDefault="008C22EA" w:rsidP="008C2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33DDC" w:rsidRPr="003368A2" w:rsidRDefault="00FF74E1" w:rsidP="008C2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33DDC" w:rsidRPr="003368A2" w:rsidRDefault="00FF74E1" w:rsidP="008C2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A33DDC" w:rsidRPr="003368A2" w:rsidRDefault="00076875" w:rsidP="009572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hAnsi="Times New Roman" w:cs="Times New Roman"/>
              </w:rPr>
              <w:t xml:space="preserve">  </w:t>
            </w:r>
            <w:r w:rsidRPr="0033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3368A2">
              <w:rPr>
                <w:rFonts w:ascii="Times New Roman" w:hAnsi="Times New Roman" w:cs="Times New Roman"/>
                <w:sz w:val="20"/>
                <w:szCs w:val="20"/>
              </w:rPr>
              <w:t xml:space="preserve">тему своего письменного высказывания, предъявлять проект замысла </w:t>
            </w:r>
            <w:proofErr w:type="gramStart"/>
            <w:r w:rsidR="001D4418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1D4418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чем я хотел бы сказать). </w:t>
            </w:r>
            <w:r w:rsidR="001D4418"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="001D4418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высказывания (текст-повествование, текст-рассуждение, текст-описание), </w:t>
            </w:r>
            <w:r w:rsidR="001D4418"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отбирать </w:t>
            </w:r>
            <w:r w:rsidR="001D4418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целесообразные выразительные средства языка в соответствии с типом текста. </w:t>
            </w:r>
            <w:r w:rsidR="001D4418"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Создавать </w:t>
            </w:r>
            <w:r w:rsidR="001D4418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текст (рассказ, отзыв, аннотация, сообщение).</w:t>
            </w:r>
          </w:p>
          <w:p w:rsidR="001D4418" w:rsidRPr="003368A2" w:rsidRDefault="001D4418" w:rsidP="009572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418" w:rsidRPr="003368A2" w:rsidRDefault="001D4418" w:rsidP="00957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418" w:rsidRPr="003368A2" w:rsidTr="005046EC">
        <w:tc>
          <w:tcPr>
            <w:tcW w:w="11057" w:type="dxa"/>
            <w:gridSpan w:val="7"/>
          </w:tcPr>
          <w:p w:rsidR="001D4418" w:rsidRPr="003368A2" w:rsidRDefault="001D4418" w:rsidP="001D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>Круг детского чтения</w:t>
            </w:r>
          </w:p>
        </w:tc>
      </w:tr>
      <w:tr w:rsidR="001D4418" w:rsidRPr="003368A2" w:rsidTr="003662B1">
        <w:tc>
          <w:tcPr>
            <w:tcW w:w="2694" w:type="dxa"/>
          </w:tcPr>
          <w:p w:rsidR="005046EC" w:rsidRPr="003368A2" w:rsidRDefault="001D4418" w:rsidP="00504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Произведения устного народного творчества. Произведения классиков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отечественной литературы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вв. (например, В.А.Жуковский, А.С.Пушкин, </w:t>
            </w:r>
            <w:r w:rsidR="005046EC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А.А.Фет,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М.Ю.Лермонтов, </w:t>
            </w:r>
            <w:r w:rsidR="005046EC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А.П.Чехов,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И.А.Крылов, Ф.И.Тютчев, Н.А.Некрасов, Л.Н.Толстой, А.Н.Толстой, С.А. Есенин, В.В.Маяковс</w:t>
            </w:r>
            <w:r w:rsidR="005046EC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кий); классиков детской литературы. Произведения современной отечественной (с учетом многонационального характера России) и зарубежной литературы, доступной для восприятия младших школьников. </w:t>
            </w:r>
            <w:r w:rsidR="005046EC"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Историческая, приключенческая литература, фантастика. Научно-популярная, справочно-энциклопедическая литература. Детские периодические издания. </w:t>
            </w:r>
          </w:p>
          <w:p w:rsidR="001D4418" w:rsidRPr="003368A2" w:rsidRDefault="005046EC" w:rsidP="00504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темы для детского чтения: произведения о Родине, природе, детях,</w:t>
            </w: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животных, добре и зле, юмористические произведения и др.</w:t>
            </w:r>
          </w:p>
        </w:tc>
        <w:tc>
          <w:tcPr>
            <w:tcW w:w="4111" w:type="dxa"/>
          </w:tcPr>
          <w:p w:rsidR="001D4418" w:rsidRPr="003368A2" w:rsidRDefault="005046EC" w:rsidP="00592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Произведения устного народного творчества русского народа и других народов России. Малые формы устного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народного творчества: песенки, загадки, считалки, пословицы и поговорки. Большие формы устного народного творчества: сказки, былины. Классики детской литературы. </w:t>
            </w:r>
            <w:r w:rsidR="00592000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Классики русской литературы </w:t>
            </w:r>
            <w:r w:rsidR="00592000" w:rsidRPr="003368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="00592000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592000" w:rsidRPr="003368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</w:t>
            </w:r>
            <w:r w:rsidR="00592000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вв. Произведения отечественной и зарубежной авторской  литературы: рассказы, сказки, стихотворения, пьесы. Мифы, легенды, библейские рассказы (на ознакомительном уровне, отрывки). Детские журналы: о природе, художественно-развлекательные, художественно-публицистические. Справочники для учащихся начальной школы.</w:t>
            </w:r>
          </w:p>
          <w:p w:rsidR="00592000" w:rsidRPr="003368A2" w:rsidRDefault="00592000" w:rsidP="00592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Энциклопедии.</w:t>
            </w:r>
          </w:p>
          <w:p w:rsidR="00592000" w:rsidRPr="003368A2" w:rsidRDefault="00592000" w:rsidP="00592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Темы для детского чтения</w:t>
            </w:r>
          </w:p>
          <w:p w:rsidR="00592000" w:rsidRPr="003368A2" w:rsidRDefault="00592000" w:rsidP="00B77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о детях,</w:t>
            </w: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природе,</w:t>
            </w:r>
            <w:r w:rsidR="00B77969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животных, взаимоотношениях людей,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Родине, </w:t>
            </w:r>
            <w:r w:rsidR="00B77969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приключения, фантастика. Детская литература народов России (наиболее известные авторы и произведения).</w:t>
            </w:r>
          </w:p>
        </w:tc>
        <w:tc>
          <w:tcPr>
            <w:tcW w:w="567" w:type="dxa"/>
          </w:tcPr>
          <w:p w:rsidR="001D4418" w:rsidRPr="003368A2" w:rsidRDefault="001D4418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4418" w:rsidRPr="003368A2" w:rsidRDefault="001D4418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4418" w:rsidRPr="003368A2" w:rsidRDefault="001D4418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4418" w:rsidRPr="003368A2" w:rsidRDefault="001D4418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4418" w:rsidRPr="003368A2" w:rsidRDefault="001D4418" w:rsidP="009572E1">
            <w:pPr>
              <w:rPr>
                <w:rFonts w:ascii="Times New Roman" w:hAnsi="Times New Roman" w:cs="Times New Roman"/>
              </w:rPr>
            </w:pPr>
          </w:p>
        </w:tc>
      </w:tr>
      <w:tr w:rsidR="00B77969" w:rsidRPr="003368A2" w:rsidTr="00414130">
        <w:tc>
          <w:tcPr>
            <w:tcW w:w="11057" w:type="dxa"/>
            <w:gridSpan w:val="7"/>
          </w:tcPr>
          <w:p w:rsidR="00B77969" w:rsidRPr="003368A2" w:rsidRDefault="00B77969" w:rsidP="00B7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Литературоведческая пропедевтика</w:t>
            </w:r>
          </w:p>
        </w:tc>
      </w:tr>
      <w:tr w:rsidR="001D4418" w:rsidRPr="003368A2" w:rsidTr="003662B1">
        <w:tc>
          <w:tcPr>
            <w:tcW w:w="2694" w:type="dxa"/>
          </w:tcPr>
          <w:p w:rsidR="001D4418" w:rsidRPr="003368A2" w:rsidRDefault="00672AF1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выразительности (на практическом уровне): сравнение, звукопись, </w:t>
            </w: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метафора, гипербола, повтор, олицетворение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Выделение их в тексте, определение их значения в художественной речи (с помощью учителя).</w:t>
            </w:r>
          </w:p>
          <w:p w:rsidR="00672AF1" w:rsidRPr="003368A2" w:rsidRDefault="00672AF1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Литературные понятия: художественное произведение, художественный образ, искусство слова, автор, </w:t>
            </w: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сюжет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тема, герой произведения 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 портрет, речь, поступки, </w:t>
            </w: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мысли, отношение автора к герою), рассказчик. </w:t>
            </w:r>
          </w:p>
          <w:p w:rsidR="00672AF1" w:rsidRPr="003368A2" w:rsidRDefault="00672AF1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Композиционные формы речи (на уровне практического знакомства, без употребления терминов): повествование, описание (пейзаж, портрет, </w:t>
            </w: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интерьер), монолог героя,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 героев.</w:t>
            </w:r>
            <w:proofErr w:type="gramEnd"/>
          </w:p>
          <w:p w:rsidR="00672AF1" w:rsidRPr="003368A2" w:rsidRDefault="00672AF1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Прозаическая и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стихотворная речь. </w:t>
            </w: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Основы стихосложения: ритм, рифма (смысл).</w:t>
            </w:r>
          </w:p>
          <w:p w:rsidR="00672AF1" w:rsidRPr="003368A2" w:rsidRDefault="00672AF1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Историко-литературные понятия: фольклор и авторские художественные произведения.</w:t>
            </w:r>
          </w:p>
          <w:p w:rsidR="00672AF1" w:rsidRPr="003368A2" w:rsidRDefault="00672AF1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Жанровое разнообразие произведений для чтения: малые формы (колыбельные песни, </w:t>
            </w:r>
            <w:proofErr w:type="spell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, пословицы и поговорки, загадки); большие фольклорные формы (</w:t>
            </w: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былины, сказания, мифы и легенды);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сказки (</w:t>
            </w:r>
            <w:r w:rsidR="003D1E7D"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 животных, бытовые, волшебные), басни.</w:t>
            </w:r>
            <w:proofErr w:type="gramEnd"/>
          </w:p>
          <w:p w:rsidR="003D1E7D" w:rsidRPr="003368A2" w:rsidRDefault="003D1E7D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Литературная (авторская) сказка.</w:t>
            </w:r>
          </w:p>
          <w:p w:rsidR="003D1E7D" w:rsidRPr="003368A2" w:rsidRDefault="003D1E7D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Художественные особенности сказок; лексика, структура (</w:t>
            </w: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композиция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3D1E7D" w:rsidRPr="003368A2" w:rsidRDefault="003D1E7D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Рассказы, пьесы, </w:t>
            </w: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повести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стихотворения, басни, </w:t>
            </w:r>
            <w:r w:rsidRPr="00336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очерки, статьи детской периодики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произведения классиков отечественной и зарубежной литературы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4111" w:type="dxa"/>
          </w:tcPr>
          <w:p w:rsidR="001D4418" w:rsidRPr="003368A2" w:rsidRDefault="003D1E7D" w:rsidP="003D1E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Малые жанры фольклора: загадки, песенки, считалки, пословицы и поговорки (разных народов России). Жанры произведений: рассказ, сказка, стихотворение, пьеса, повесть. Прозаическая и стихотворная речь. Тема произведения. Главная мысль произведения. Развитие действия (сюжетная линия текста). Герой произведения. Характер героя. Средства выразительности. Сравнение. Метафора. Гипербола.</w:t>
            </w:r>
          </w:p>
        </w:tc>
        <w:tc>
          <w:tcPr>
            <w:tcW w:w="567" w:type="dxa"/>
          </w:tcPr>
          <w:p w:rsidR="001D4418" w:rsidRPr="003368A2" w:rsidRDefault="001D4418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4418" w:rsidRPr="003368A2" w:rsidRDefault="001D4418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4418" w:rsidRPr="003368A2" w:rsidRDefault="001D4418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4418" w:rsidRPr="003368A2" w:rsidRDefault="001D4418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4418" w:rsidRPr="003368A2" w:rsidRDefault="008149FB" w:rsidP="00814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hAnsi="Times New Roman" w:cs="Times New Roman"/>
              </w:rPr>
              <w:t xml:space="preserve">  </w:t>
            </w:r>
            <w:r w:rsidRPr="0033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Наблюдать: </w:t>
            </w:r>
            <w:r w:rsidRPr="003368A2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произведения  разных жанров. </w:t>
            </w:r>
          </w:p>
          <w:p w:rsidR="008149FB" w:rsidRPr="003368A2" w:rsidRDefault="008149FB" w:rsidP="00814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3368A2">
              <w:rPr>
                <w:rFonts w:ascii="Times New Roman" w:hAnsi="Times New Roman" w:cs="Times New Roman"/>
                <w:sz w:val="20"/>
                <w:szCs w:val="20"/>
              </w:rPr>
              <w:t>сказки разных народов по теме, жанровым особенностям, языку.</w:t>
            </w:r>
          </w:p>
          <w:p w:rsidR="008149FB" w:rsidRPr="003368A2" w:rsidRDefault="008149FB" w:rsidP="00814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Ориентироваться </w:t>
            </w:r>
            <w:r w:rsidRPr="003368A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3368A2">
              <w:rPr>
                <w:rFonts w:ascii="Times New Roman" w:hAnsi="Times New Roman" w:cs="Times New Roman"/>
                <w:sz w:val="20"/>
                <w:szCs w:val="20"/>
              </w:rPr>
              <w:t>литературоведчес-ких</w:t>
            </w:r>
            <w:proofErr w:type="spellEnd"/>
            <w:r w:rsidRPr="003368A2">
              <w:rPr>
                <w:rFonts w:ascii="Times New Roman" w:hAnsi="Times New Roman" w:cs="Times New Roman"/>
                <w:sz w:val="20"/>
                <w:szCs w:val="20"/>
              </w:rPr>
              <w:t xml:space="preserve"> терминах, кратко характеризовать их (в пределах </w:t>
            </w:r>
            <w:proofErr w:type="gramStart"/>
            <w:r w:rsidRPr="003368A2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3368A2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</w:tr>
      <w:tr w:rsidR="008149FB" w:rsidRPr="003368A2" w:rsidTr="00414130">
        <w:tc>
          <w:tcPr>
            <w:tcW w:w="11057" w:type="dxa"/>
            <w:gridSpan w:val="7"/>
          </w:tcPr>
          <w:p w:rsidR="008149FB" w:rsidRPr="003368A2" w:rsidRDefault="008149FB" w:rsidP="00814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Творческая деятельность учащихся (на основе литературных произведений)</w:t>
            </w:r>
          </w:p>
        </w:tc>
      </w:tr>
      <w:tr w:rsidR="001D4418" w:rsidRPr="003368A2" w:rsidTr="003662B1">
        <w:tc>
          <w:tcPr>
            <w:tcW w:w="2694" w:type="dxa"/>
          </w:tcPr>
          <w:p w:rsidR="001D4418" w:rsidRPr="003368A2" w:rsidRDefault="008145CA" w:rsidP="00CC5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Освоение различных позиций в тексте: постановка живых картин чтение по ролям, </w:t>
            </w:r>
            <w:proofErr w:type="spell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драматизация; создание различных форм интерпретации текста: устное словесное рисование, разные формы пересказа (подробный, выборочный, краткий, художественный, творческий), создание собственного текста на основе художественного произведения (текст по аналогии). </w:t>
            </w:r>
          </w:p>
        </w:tc>
        <w:tc>
          <w:tcPr>
            <w:tcW w:w="4111" w:type="dxa"/>
          </w:tcPr>
          <w:p w:rsidR="001D4418" w:rsidRPr="003368A2" w:rsidRDefault="008145CA" w:rsidP="00076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Постановка живых картин</w:t>
            </w:r>
          </w:p>
          <w:p w:rsidR="008145CA" w:rsidRPr="003368A2" w:rsidRDefault="008145CA" w:rsidP="00076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фрагмента </w:t>
            </w:r>
            <w:r w:rsidR="00414130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постановки живых картин. Освоение различных ролей в тексте. Отбор выразительных средств (мимика, жесты). Постановка живых картин. Рефлексия. Повторное воспроизведение картин.</w:t>
            </w:r>
          </w:p>
          <w:p w:rsidR="00414130" w:rsidRPr="003368A2" w:rsidRDefault="00414130" w:rsidP="00076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Чтение по ролям и драматизация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14130" w:rsidRPr="003368A2" w:rsidRDefault="00414130" w:rsidP="00076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Определение фрагмента для чтения по ролям. Освоение ролей  для чтения по ролям.</w:t>
            </w:r>
          </w:p>
          <w:p w:rsidR="00414130" w:rsidRPr="003368A2" w:rsidRDefault="00414130" w:rsidP="00076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Выразительные средства  (темп, интонация) для чтения по ролям. </w:t>
            </w:r>
          </w:p>
          <w:p w:rsidR="00210DBC" w:rsidRPr="003368A2" w:rsidRDefault="00414130" w:rsidP="00076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Определение фрагмента для драматизации. Освоение ролей для драматизации. Выразительные средства (мимика,</w:t>
            </w:r>
            <w:r w:rsidR="00210DBC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жесты, </w:t>
            </w:r>
            <w:r w:rsidR="00210DBC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интонация), необходимые для драматизации. </w:t>
            </w:r>
          </w:p>
          <w:p w:rsidR="00210DBC" w:rsidRPr="003368A2" w:rsidRDefault="00210DBC" w:rsidP="00076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Постановка мизансцены. Драматизация. </w:t>
            </w:r>
          </w:p>
          <w:p w:rsidR="00210DBC" w:rsidRPr="003368A2" w:rsidRDefault="00210DBC" w:rsidP="00076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Инсценирование</w:t>
            </w:r>
            <w:proofErr w:type="spellEnd"/>
          </w:p>
          <w:p w:rsidR="00414130" w:rsidRPr="003368A2" w:rsidRDefault="00210DBC" w:rsidP="00076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фрагмента для </w:t>
            </w:r>
            <w:proofErr w:type="spell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инсценирования</w:t>
            </w:r>
            <w:proofErr w:type="spell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Освоение ролей для </w:t>
            </w:r>
            <w:proofErr w:type="spell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инсценирования</w:t>
            </w:r>
            <w:proofErr w:type="spell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. Выразительные средства (</w:t>
            </w:r>
            <w:proofErr w:type="spell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мимика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,ж</w:t>
            </w:r>
            <w:proofErr w:type="gram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есты,интонация</w:t>
            </w:r>
            <w:proofErr w:type="spell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необходимые для </w:t>
            </w:r>
            <w:proofErr w:type="spell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инсценирования</w:t>
            </w:r>
            <w:proofErr w:type="spell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10DBC" w:rsidRPr="003368A2" w:rsidRDefault="00210DBC" w:rsidP="00076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Устное словесное рисование</w:t>
            </w:r>
          </w:p>
          <w:p w:rsidR="00210DBC" w:rsidRPr="003368A2" w:rsidRDefault="00210DBC" w:rsidP="00EA40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фрагмента для </w:t>
            </w:r>
            <w:r w:rsidR="00EA40E0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устного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словесного рисования. Слова, словосочетания, отражающие содержание  этого фрагмента. Представление картины.</w:t>
            </w:r>
          </w:p>
          <w:p w:rsidR="00210DBC" w:rsidRPr="003368A2" w:rsidRDefault="00210DBC" w:rsidP="00076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Составление диафильма</w:t>
            </w:r>
          </w:p>
          <w:p w:rsidR="00210DBC" w:rsidRPr="003368A2" w:rsidRDefault="00210DBC" w:rsidP="00076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="00EA40E0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фрагмента для  устного </w:t>
            </w:r>
            <w:r w:rsidR="00EA40E0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словесного рисования. Слова, словосочетания, отражающие содержание  этого фрагмента. Представление картины.</w:t>
            </w:r>
          </w:p>
          <w:p w:rsidR="00EA40E0" w:rsidRPr="003368A2" w:rsidRDefault="00EA40E0" w:rsidP="00076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Создание серии картин. Воспроизведение словесных картин графически.</w:t>
            </w:r>
          </w:p>
          <w:p w:rsidR="00EA40E0" w:rsidRPr="003368A2" w:rsidRDefault="00EA40E0" w:rsidP="00076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Художественный пересказ текста</w:t>
            </w:r>
          </w:p>
          <w:p w:rsidR="00EA40E0" w:rsidRPr="003368A2" w:rsidRDefault="00EA40E0" w:rsidP="00076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Отбор выразительных языковых средств и их презентация при художественном пересказе. </w:t>
            </w:r>
          </w:p>
          <w:p w:rsidR="00EA40E0" w:rsidRPr="003368A2" w:rsidRDefault="00EA40E0" w:rsidP="00076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Подробный пересказ текста</w:t>
            </w:r>
          </w:p>
          <w:p w:rsidR="00EA40E0" w:rsidRPr="003368A2" w:rsidRDefault="00EA40E0" w:rsidP="00EA40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главной мысли. Определение темы каждой части: деление текста на части. Выделение опорных слов фрагмента. Пересказ фрагмента текста. Пересказ текста.</w:t>
            </w:r>
          </w:p>
          <w:p w:rsidR="00EA40E0" w:rsidRPr="003368A2" w:rsidRDefault="00EA40E0" w:rsidP="00EA40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Краткий или сжатый пересказ текста</w:t>
            </w:r>
          </w:p>
          <w:p w:rsidR="00EA40E0" w:rsidRPr="003368A2" w:rsidRDefault="004C10F4" w:rsidP="00EA40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главной мысли. Определение темы каждой части: деление текста на части. Выделение опорных слов фрагмента. Слова, выражения из текста для устного высказывания. Сокращение текста.  Краткий пересказ текста</w:t>
            </w:r>
            <w:proofErr w:type="gramStart"/>
            <w:r w:rsidR="00EA40E0"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  <w:proofErr w:type="gramEnd"/>
          </w:p>
          <w:p w:rsidR="004C10F4" w:rsidRPr="003368A2" w:rsidRDefault="004C10F4" w:rsidP="00EA40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Выборочный пересказ текста</w:t>
            </w:r>
          </w:p>
          <w:p w:rsidR="004C10F4" w:rsidRPr="003368A2" w:rsidRDefault="004C10F4" w:rsidP="00EA40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Характеристика героя произведения. Слова, выражения из текста, характеризующие героя произведения (с помощью учителя). Составление текста на основе отобранных языковых сре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и помощи</w:t>
            </w:r>
            <w:r w:rsidR="000341FE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учителя. Рассказ о герое по коллективно составленному плану. Самостоятельная подготовка к рассказу о герое произведения.</w:t>
            </w:r>
          </w:p>
          <w:p w:rsidR="004C10F4" w:rsidRPr="003368A2" w:rsidRDefault="004C10F4" w:rsidP="004C10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о герое произведения.</w:t>
            </w:r>
          </w:p>
          <w:p w:rsidR="004C10F4" w:rsidRPr="003368A2" w:rsidRDefault="004C10F4" w:rsidP="004C10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Сравнительный анализ героев одного произведения. Сравнительный анализ героев </w:t>
            </w:r>
            <w:r w:rsidR="00B43575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разных произведений на одну и ту же тему. Особенности характера и мира чувств. Способы выражения авторской оценки в художественном  тексте. Презентация своего рассказа о герое. </w:t>
            </w:r>
          </w:p>
          <w:p w:rsidR="00B43575" w:rsidRPr="003368A2" w:rsidRDefault="00B43575" w:rsidP="004C10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Пересказ фрагмента текста</w:t>
            </w:r>
          </w:p>
          <w:p w:rsidR="00B43575" w:rsidRPr="003368A2" w:rsidRDefault="00B43575" w:rsidP="004C10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Слова, выражения из текста, характеризующие место действия, самый напряжённый момент в развитии действия, время действия, начало действия, понравившийся фрагмент текста (с помощью учителя). Составление текста на основе отобранных языковых сре</w:t>
            </w:r>
            <w:proofErr w:type="gramStart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и помощи учителя. Рассказ о времени, месте действия</w:t>
            </w:r>
          </w:p>
          <w:p w:rsidR="004C10F4" w:rsidRPr="003368A2" w:rsidRDefault="00B43575" w:rsidP="004C10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понравившегося фрагмента, самого напряжённого момента в развитии действия по коллективно составленному плану. </w:t>
            </w:r>
            <w:r w:rsidR="00834CD0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 подготовка к рассказу. Пересказ отобранного фрагмента произведения.</w:t>
            </w:r>
          </w:p>
          <w:p w:rsidR="00834CD0" w:rsidRPr="003368A2" w:rsidRDefault="00834CD0" w:rsidP="004C10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Устный расска</w:t>
            </w:r>
            <w:r w:rsidR="00D663BE"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 Создание текста по аналогии</w:t>
            </w:r>
          </w:p>
          <w:p w:rsidR="00834CD0" w:rsidRPr="003368A2" w:rsidRDefault="00834CD0" w:rsidP="004C10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темы прочитанного произведения, рассмотренной иллюстрации</w:t>
            </w:r>
          </w:p>
          <w:p w:rsidR="00EA40E0" w:rsidRPr="003368A2" w:rsidRDefault="00834CD0" w:rsidP="00076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(то, о чём хотел сказать автор). Определение главной мысли произведения (то, что хотел сказать автор). Определение темы и главной мысли своего высказывания. Отбор выразительных средств языка. Продумывание структуры своего </w:t>
            </w:r>
            <w:r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высказывания</w:t>
            </w:r>
            <w:r w:rsidR="0023416B" w:rsidRPr="003368A2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Презентация своего высказывания окружающим.</w:t>
            </w:r>
          </w:p>
        </w:tc>
        <w:tc>
          <w:tcPr>
            <w:tcW w:w="567" w:type="dxa"/>
          </w:tcPr>
          <w:p w:rsidR="001D4418" w:rsidRPr="003368A2" w:rsidRDefault="001D4418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4418" w:rsidRPr="003368A2" w:rsidRDefault="001D4418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4418" w:rsidRPr="003368A2" w:rsidRDefault="001D4418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4418" w:rsidRPr="003368A2" w:rsidRDefault="001D4418" w:rsidP="00366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4418" w:rsidRPr="003368A2" w:rsidRDefault="002521F8" w:rsidP="00957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Инсценировать  </w:t>
            </w:r>
            <w:r w:rsidRPr="003368A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произведение (его части): </w:t>
            </w:r>
            <w:r w:rsidRPr="0033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3368A2">
              <w:rPr>
                <w:rFonts w:ascii="Times New Roman" w:hAnsi="Times New Roman" w:cs="Times New Roman"/>
                <w:sz w:val="20"/>
                <w:szCs w:val="20"/>
              </w:rPr>
              <w:t>живые картины, разыгрывать роли героев художественных произведений, используя тон, темп, тембр, интонацию речи, мимику, жесты.</w:t>
            </w:r>
            <w:proofErr w:type="gramEnd"/>
          </w:p>
          <w:p w:rsidR="002521F8" w:rsidRPr="003368A2" w:rsidRDefault="002521F8" w:rsidP="00957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3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Участвовать </w:t>
            </w:r>
            <w:r w:rsidRPr="003368A2">
              <w:rPr>
                <w:rFonts w:ascii="Times New Roman" w:hAnsi="Times New Roman" w:cs="Times New Roman"/>
                <w:sz w:val="20"/>
                <w:szCs w:val="20"/>
              </w:rPr>
              <w:t xml:space="preserve">в драматизации; самостоятельно выбирать фрагменты для драматизации, распределять роли, </w:t>
            </w:r>
            <w:r w:rsidR="00D143A3" w:rsidRPr="003368A2">
              <w:rPr>
                <w:rFonts w:ascii="Times New Roman" w:hAnsi="Times New Roman" w:cs="Times New Roman"/>
                <w:sz w:val="20"/>
                <w:szCs w:val="20"/>
              </w:rPr>
              <w:t xml:space="preserve">предлагать выразительные средства (мимику, жесты, интонацию); воспроизводить </w:t>
            </w:r>
            <w:r w:rsidR="00D143A3" w:rsidRPr="00336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мизансцены.</w:t>
            </w:r>
          </w:p>
          <w:p w:rsidR="00D143A3" w:rsidRPr="003368A2" w:rsidRDefault="00D143A3" w:rsidP="00957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8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33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Создавать </w:t>
            </w:r>
            <w:r w:rsidRPr="003368A2">
              <w:rPr>
                <w:rFonts w:ascii="Times New Roman" w:hAnsi="Times New Roman" w:cs="Times New Roman"/>
                <w:sz w:val="20"/>
                <w:szCs w:val="20"/>
              </w:rPr>
              <w:t xml:space="preserve">сценарий диафильма: </w:t>
            </w:r>
            <w:r w:rsidRPr="0033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 </w:t>
            </w:r>
            <w:r w:rsidRPr="003368A2">
              <w:rPr>
                <w:rFonts w:ascii="Times New Roman" w:hAnsi="Times New Roman" w:cs="Times New Roman"/>
                <w:sz w:val="20"/>
                <w:szCs w:val="20"/>
              </w:rPr>
              <w:t xml:space="preserve">фрагмент для составления сценария, отбирать слова, </w:t>
            </w:r>
            <w:r w:rsidR="000341FE" w:rsidRPr="003368A2">
              <w:rPr>
                <w:rFonts w:ascii="Times New Roman" w:hAnsi="Times New Roman" w:cs="Times New Roman"/>
                <w:sz w:val="20"/>
                <w:szCs w:val="20"/>
              </w:rPr>
              <w:t xml:space="preserve">словосочетания, отражающие содержание этого фрагмента; </w:t>
            </w:r>
            <w:r w:rsidR="000341FE" w:rsidRPr="0033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 </w:t>
            </w:r>
            <w:r w:rsidR="000341FE" w:rsidRPr="003368A2">
              <w:rPr>
                <w:rFonts w:ascii="Times New Roman" w:hAnsi="Times New Roman" w:cs="Times New Roman"/>
                <w:sz w:val="20"/>
                <w:szCs w:val="20"/>
              </w:rPr>
              <w:t xml:space="preserve">цвет, звук данного фрагмента; </w:t>
            </w:r>
            <w:r w:rsidR="000341FE" w:rsidRPr="0033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описывать </w:t>
            </w:r>
            <w:r w:rsidR="000341FE" w:rsidRPr="003368A2">
              <w:rPr>
                <w:rFonts w:ascii="Times New Roman" w:hAnsi="Times New Roman" w:cs="Times New Roman"/>
                <w:sz w:val="20"/>
                <w:szCs w:val="20"/>
              </w:rPr>
              <w:t>(представлять) картины, их последовательность</w:t>
            </w:r>
            <w:proofErr w:type="gramEnd"/>
          </w:p>
        </w:tc>
      </w:tr>
    </w:tbl>
    <w:p w:rsidR="004C7E55" w:rsidRPr="003368A2" w:rsidRDefault="004C7E55" w:rsidP="004C7E55">
      <w:pPr>
        <w:ind w:left="-993"/>
        <w:rPr>
          <w:rFonts w:ascii="Times New Roman" w:hAnsi="Times New Roman" w:cs="Times New Roman"/>
        </w:rPr>
      </w:pPr>
    </w:p>
    <w:p w:rsidR="00B67AE4" w:rsidRPr="003368A2" w:rsidRDefault="00B67AE4" w:rsidP="004C7E55">
      <w:pPr>
        <w:ind w:left="-993"/>
        <w:rPr>
          <w:rFonts w:ascii="Times New Roman" w:hAnsi="Times New Roman" w:cs="Times New Roman"/>
        </w:rPr>
      </w:pPr>
    </w:p>
    <w:p w:rsidR="00B67AE4" w:rsidRPr="003368A2" w:rsidRDefault="00B67AE4" w:rsidP="004C7E55">
      <w:pPr>
        <w:ind w:left="-993"/>
        <w:rPr>
          <w:rFonts w:ascii="Times New Roman" w:hAnsi="Times New Roman" w:cs="Times New Roman"/>
        </w:rPr>
      </w:pPr>
    </w:p>
    <w:p w:rsidR="00B67AE4" w:rsidRPr="003368A2" w:rsidRDefault="00D663BE" w:rsidP="00B67AE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A2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 учебного предмета «Литературное чтение»</w:t>
      </w:r>
    </w:p>
    <w:tbl>
      <w:tblPr>
        <w:tblW w:w="1105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4"/>
        <w:gridCol w:w="2568"/>
        <w:gridCol w:w="4955"/>
      </w:tblGrid>
      <w:tr w:rsidR="00D663BE" w:rsidRPr="003368A2" w:rsidTr="00D663BE">
        <w:tc>
          <w:tcPr>
            <w:tcW w:w="3534" w:type="dxa"/>
          </w:tcPr>
          <w:p w:rsidR="00D663BE" w:rsidRPr="003368A2" w:rsidRDefault="00D663BE" w:rsidP="00AC264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568" w:type="dxa"/>
          </w:tcPr>
          <w:p w:rsidR="00D663BE" w:rsidRPr="003368A2" w:rsidRDefault="00D663BE" w:rsidP="00AC264A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955" w:type="dxa"/>
          </w:tcPr>
          <w:p w:rsidR="00D663BE" w:rsidRPr="003368A2" w:rsidRDefault="00D663BE" w:rsidP="00AC264A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663BE" w:rsidRPr="003368A2" w:rsidTr="00D663BE">
        <w:tc>
          <w:tcPr>
            <w:tcW w:w="11057" w:type="dxa"/>
            <w:gridSpan w:val="3"/>
          </w:tcPr>
          <w:p w:rsidR="00D663BE" w:rsidRPr="003368A2" w:rsidRDefault="00D663BE" w:rsidP="00AC264A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D663BE" w:rsidRPr="003368A2" w:rsidTr="00D663BE">
        <w:tc>
          <w:tcPr>
            <w:tcW w:w="3534" w:type="dxa"/>
          </w:tcPr>
          <w:p w:rsidR="00D663BE" w:rsidRPr="003368A2" w:rsidRDefault="00D663BE" w:rsidP="00AC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комплекты (УМК) для 1-4 классов (программа </w:t>
            </w:r>
            <w:r w:rsidR="007C4AFA" w:rsidRPr="003368A2">
              <w:rPr>
                <w:rFonts w:ascii="Times New Roman" w:hAnsi="Times New Roman" w:cs="Times New Roman"/>
                <w:sz w:val="24"/>
                <w:szCs w:val="24"/>
              </w:rPr>
              <w:t>«Перспективная начальная школа»</w:t>
            </w:r>
            <w:r w:rsidR="00927424" w:rsidRPr="00336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4AFA" w:rsidRPr="00336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</w:tcPr>
          <w:p w:rsidR="00D663BE" w:rsidRPr="003368A2" w:rsidRDefault="00D663BE" w:rsidP="00AC264A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D663BE" w:rsidRPr="003368A2" w:rsidRDefault="00D663BE" w:rsidP="00AC264A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фонд комплектуется на основе федерального перечня учебников, рекомендованных (допущенных) </w:t>
            </w:r>
            <w:proofErr w:type="spellStart"/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663BE" w:rsidRPr="003368A2" w:rsidTr="00D663BE">
        <w:tc>
          <w:tcPr>
            <w:tcW w:w="11057" w:type="dxa"/>
            <w:gridSpan w:val="3"/>
          </w:tcPr>
          <w:p w:rsidR="00D663BE" w:rsidRPr="003368A2" w:rsidRDefault="00D663BE" w:rsidP="00AC264A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D663BE" w:rsidRPr="003368A2" w:rsidTr="00D663BE">
        <w:tc>
          <w:tcPr>
            <w:tcW w:w="3534" w:type="dxa"/>
          </w:tcPr>
          <w:p w:rsidR="00927424" w:rsidRPr="003368A2" w:rsidRDefault="00D663BE" w:rsidP="0073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(</w:t>
            </w:r>
            <w:r w:rsidR="007C4AFA" w:rsidRPr="003368A2">
              <w:rPr>
                <w:rFonts w:ascii="Times New Roman" w:hAnsi="Times New Roman" w:cs="Times New Roman"/>
                <w:sz w:val="24"/>
                <w:szCs w:val="24"/>
              </w:rPr>
              <w:t>репродукции картин,</w:t>
            </w: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таблицы</w:t>
            </w:r>
            <w:r w:rsidR="007C4AFA"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927424" w:rsidRPr="003368A2" w:rsidRDefault="007C4AFA" w:rsidP="0073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портреты поэтов и писателей</w:t>
            </w:r>
            <w:r w:rsidR="00D663BE"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A450F" w:rsidRPr="003368A2" w:rsidRDefault="00D663BE" w:rsidP="0073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в соответствии с основными требованиями программы обучения.</w:t>
            </w:r>
            <w:r w:rsidR="004A450F"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E87" w:rsidRPr="003368A2" w:rsidRDefault="00732E87" w:rsidP="0073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Pr="003368A2" w:rsidRDefault="004A450F" w:rsidP="0073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Комплект динамических раздаточных пособий.</w:t>
            </w:r>
          </w:p>
          <w:p w:rsidR="00D663BE" w:rsidRPr="003368A2" w:rsidRDefault="004A450F" w:rsidP="004A4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грамоте.</w:t>
            </w: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 Веера</w:t>
            </w:r>
          </w:p>
          <w:p w:rsidR="00D663BE" w:rsidRPr="003368A2" w:rsidRDefault="00361A00" w:rsidP="0036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Азбука подвижная</w:t>
            </w:r>
          </w:p>
          <w:p w:rsidR="00B67AE4" w:rsidRPr="003368A2" w:rsidRDefault="00B67AE4" w:rsidP="0036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Pr="003368A2" w:rsidRDefault="00B67AE4" w:rsidP="0036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D663BE" w:rsidRPr="003368A2" w:rsidRDefault="00D663BE" w:rsidP="00AC264A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24" w:rsidRPr="003368A2" w:rsidRDefault="00927424" w:rsidP="0092742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5 комплектов</w:t>
            </w:r>
          </w:p>
          <w:p w:rsidR="00927424" w:rsidRPr="003368A2" w:rsidRDefault="00927424" w:rsidP="0092742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  <w:p w:rsidR="00927424" w:rsidRPr="003368A2" w:rsidRDefault="00927424" w:rsidP="0092742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7 комплектов</w:t>
            </w:r>
          </w:p>
          <w:p w:rsidR="00927424" w:rsidRPr="003368A2" w:rsidRDefault="00927424" w:rsidP="0092742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24" w:rsidRPr="003368A2" w:rsidRDefault="00927424" w:rsidP="0092742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24" w:rsidRPr="003368A2" w:rsidRDefault="00927424" w:rsidP="0092742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24" w:rsidRPr="003368A2" w:rsidRDefault="00927424" w:rsidP="0092742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24" w:rsidRPr="003368A2" w:rsidRDefault="00927424" w:rsidP="00927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1комплект</w:t>
            </w:r>
          </w:p>
          <w:p w:rsidR="00927424" w:rsidRPr="003368A2" w:rsidRDefault="00927424" w:rsidP="00927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24" w:rsidRPr="003368A2" w:rsidRDefault="00927424" w:rsidP="00927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24" w:rsidRPr="003368A2" w:rsidRDefault="00927424" w:rsidP="00927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 4 комплекта</w:t>
            </w:r>
          </w:p>
        </w:tc>
        <w:tc>
          <w:tcPr>
            <w:tcW w:w="4955" w:type="dxa"/>
          </w:tcPr>
          <w:p w:rsidR="00D663BE" w:rsidRPr="003368A2" w:rsidRDefault="00D663BE" w:rsidP="00AC264A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Многоразового использования</w:t>
            </w:r>
          </w:p>
        </w:tc>
      </w:tr>
      <w:tr w:rsidR="00D663BE" w:rsidRPr="003368A2" w:rsidTr="00D663BE">
        <w:tc>
          <w:tcPr>
            <w:tcW w:w="11057" w:type="dxa"/>
            <w:gridSpan w:val="3"/>
          </w:tcPr>
          <w:p w:rsidR="00D663BE" w:rsidRPr="003368A2" w:rsidRDefault="00D663BE" w:rsidP="00AC264A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D663BE" w:rsidRPr="003368A2" w:rsidTr="00D663BE">
        <w:tc>
          <w:tcPr>
            <w:tcW w:w="3534" w:type="dxa"/>
          </w:tcPr>
          <w:p w:rsidR="00D663BE" w:rsidRPr="003368A2" w:rsidRDefault="00D663BE" w:rsidP="007C4AF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Цифровые информационные инструменты и источники (по основным темам программы): электронные справочные и учебные пособия</w:t>
            </w:r>
            <w:r w:rsidR="007C4AFA" w:rsidRPr="00336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AE4" w:rsidRPr="003368A2" w:rsidRDefault="00B67AE4" w:rsidP="007C4AF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Pr="003368A2" w:rsidRDefault="00B67AE4" w:rsidP="007C4AF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D663BE" w:rsidRPr="003368A2" w:rsidRDefault="00D663BE" w:rsidP="00AC264A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D663BE" w:rsidRPr="003368A2" w:rsidRDefault="00D663BE" w:rsidP="00AC264A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При наличии необходимых технических условий</w:t>
            </w:r>
          </w:p>
        </w:tc>
      </w:tr>
      <w:tr w:rsidR="00D663BE" w:rsidRPr="003368A2" w:rsidTr="00D663BE">
        <w:tc>
          <w:tcPr>
            <w:tcW w:w="11057" w:type="dxa"/>
            <w:gridSpan w:val="3"/>
          </w:tcPr>
          <w:p w:rsidR="00D663BE" w:rsidRPr="003368A2" w:rsidRDefault="00D663BE" w:rsidP="00AC264A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D663BE" w:rsidRPr="003368A2" w:rsidTr="00511328">
        <w:trPr>
          <w:trHeight w:val="3718"/>
        </w:trPr>
        <w:tc>
          <w:tcPr>
            <w:tcW w:w="3534" w:type="dxa"/>
          </w:tcPr>
          <w:p w:rsidR="00D663BE" w:rsidRPr="003368A2" w:rsidRDefault="00D663BE" w:rsidP="00AC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Классная доска  с набором приспособлений для крепления таблиц</w:t>
            </w:r>
          </w:p>
          <w:p w:rsidR="00D663BE" w:rsidRPr="003368A2" w:rsidRDefault="00D663BE" w:rsidP="00AC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:rsidR="00D663BE" w:rsidRPr="003368A2" w:rsidRDefault="00D663BE" w:rsidP="00AC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</w:t>
            </w:r>
          </w:p>
          <w:p w:rsidR="00D663BE" w:rsidRPr="003368A2" w:rsidRDefault="00D663BE" w:rsidP="00AC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  <w:r w:rsidR="000B7DB2"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DB2" w:rsidRPr="00336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="000B7DB2"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проигрыватель</w:t>
            </w:r>
          </w:p>
          <w:p w:rsidR="00D663BE" w:rsidRPr="003368A2" w:rsidRDefault="00D663BE" w:rsidP="00AC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D663BE" w:rsidRPr="003368A2" w:rsidRDefault="00D663BE" w:rsidP="00AC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FC6CAB" w:rsidRPr="003368A2" w:rsidRDefault="00FC6CAB" w:rsidP="00AC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D663BE" w:rsidRPr="003368A2" w:rsidRDefault="00D663BE" w:rsidP="00AC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FC6CAB" w:rsidRPr="003368A2" w:rsidRDefault="00D663BE" w:rsidP="00AC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Скане</w:t>
            </w:r>
            <w:r w:rsidR="00FC6CAB" w:rsidRPr="003368A2">
              <w:rPr>
                <w:rFonts w:ascii="Times New Roman" w:hAnsi="Times New Roman" w:cs="Times New Roman"/>
                <w:sz w:val="24"/>
                <w:szCs w:val="24"/>
              </w:rPr>
              <w:t>р, принтер</w:t>
            </w:r>
          </w:p>
          <w:p w:rsidR="00D663BE" w:rsidRPr="003368A2" w:rsidRDefault="00FC6CAB" w:rsidP="0051132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A450F" w:rsidRPr="003368A2">
              <w:rPr>
                <w:rFonts w:ascii="Times New Roman" w:hAnsi="Times New Roman" w:cs="Times New Roman"/>
                <w:sz w:val="24"/>
                <w:szCs w:val="24"/>
              </w:rPr>
              <w:t>ифровая фотокамера</w:t>
            </w:r>
          </w:p>
        </w:tc>
        <w:tc>
          <w:tcPr>
            <w:tcW w:w="2568" w:type="dxa"/>
          </w:tcPr>
          <w:p w:rsidR="00D663BE" w:rsidRPr="003368A2" w:rsidRDefault="000B7DB2" w:rsidP="0092742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7424"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  <w:p w:rsidR="00927424" w:rsidRPr="003368A2" w:rsidRDefault="00927424" w:rsidP="0092742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24" w:rsidRPr="003368A2" w:rsidRDefault="00927424" w:rsidP="0092742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24" w:rsidRPr="003368A2" w:rsidRDefault="000B7DB2" w:rsidP="0092742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7424"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  <w:p w:rsidR="00FC6CAB" w:rsidRPr="003368A2" w:rsidRDefault="000B7DB2" w:rsidP="0092742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CAB"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C6CAB" w:rsidRPr="003368A2" w:rsidRDefault="00FC6CAB" w:rsidP="0092742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5 штук</w:t>
            </w:r>
          </w:p>
          <w:p w:rsidR="00FC6CAB" w:rsidRPr="003368A2" w:rsidRDefault="000B7DB2" w:rsidP="0092742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6CAB"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 штуки</w:t>
            </w:r>
          </w:p>
          <w:p w:rsidR="00FC6CAB" w:rsidRPr="003368A2" w:rsidRDefault="000B7DB2" w:rsidP="00FC6CA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C6CAB" w:rsidRPr="003368A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  <w:p w:rsidR="00FC6CAB" w:rsidRPr="003368A2" w:rsidRDefault="000B7DB2" w:rsidP="00FC6CA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4 ш</w:t>
            </w:r>
            <w:r w:rsidR="00FC6CAB" w:rsidRPr="003368A2">
              <w:rPr>
                <w:rFonts w:ascii="Times New Roman" w:hAnsi="Times New Roman" w:cs="Times New Roman"/>
                <w:sz w:val="24"/>
                <w:szCs w:val="24"/>
              </w:rPr>
              <w:t>тук</w:t>
            </w: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11328" w:rsidRPr="003368A2" w:rsidRDefault="000B7DB2" w:rsidP="0051132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328"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C6CAB" w:rsidRPr="003368A2" w:rsidRDefault="000B7DB2" w:rsidP="00CA068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1328"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B7DB2" w:rsidRPr="003368A2" w:rsidRDefault="000B7DB2" w:rsidP="00CA068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11 штук</w:t>
            </w:r>
          </w:p>
          <w:p w:rsidR="000B7DB2" w:rsidRPr="003368A2" w:rsidRDefault="000B7DB2" w:rsidP="00CA068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1 штука</w:t>
            </w:r>
          </w:p>
        </w:tc>
        <w:tc>
          <w:tcPr>
            <w:tcW w:w="4955" w:type="dxa"/>
          </w:tcPr>
          <w:p w:rsidR="00D663BE" w:rsidRPr="003368A2" w:rsidRDefault="00D663BE" w:rsidP="00AC264A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BE" w:rsidRPr="003368A2" w:rsidTr="00D663BE">
        <w:tc>
          <w:tcPr>
            <w:tcW w:w="11057" w:type="dxa"/>
            <w:gridSpan w:val="3"/>
          </w:tcPr>
          <w:p w:rsidR="00D663BE" w:rsidRPr="003368A2" w:rsidRDefault="00D663BE" w:rsidP="00AC264A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 пособия</w:t>
            </w:r>
          </w:p>
        </w:tc>
      </w:tr>
      <w:tr w:rsidR="00B67AE4" w:rsidRPr="003368A2" w:rsidTr="00B67AE4">
        <w:trPr>
          <w:trHeight w:val="3864"/>
        </w:trPr>
        <w:tc>
          <w:tcPr>
            <w:tcW w:w="3534" w:type="dxa"/>
          </w:tcPr>
          <w:p w:rsidR="00B67AE4" w:rsidRPr="003368A2" w:rsidRDefault="00B67AE4" w:rsidP="00CA068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портреты поэтов и писателей, карточки с тестовыми заданиями по темам</w:t>
            </w:r>
          </w:p>
          <w:p w:rsidR="00B67AE4" w:rsidRPr="003368A2" w:rsidRDefault="00B67AE4" w:rsidP="00361A0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Демонстрационные пособия:</w:t>
            </w:r>
          </w:p>
          <w:p w:rsidR="00B67AE4" w:rsidRPr="003368A2" w:rsidRDefault="00B67AE4" w:rsidP="00AC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комплект «Музей в школе»,</w:t>
            </w:r>
          </w:p>
          <w:p w:rsidR="00B67AE4" w:rsidRPr="003368A2" w:rsidRDefault="00B67AE4" w:rsidP="00AC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лента букв и звуков.</w:t>
            </w:r>
          </w:p>
          <w:p w:rsidR="00B67AE4" w:rsidRPr="003368A2" w:rsidRDefault="00B67AE4" w:rsidP="00AC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таблиц: алфавит, </w:t>
            </w:r>
            <w:r w:rsidRPr="00336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звуки и буквы, согласные звуки и буквы, звонкие и глухие согласные, твёрдые и мягкие согласные, гласные звуки и буквы.</w:t>
            </w:r>
          </w:p>
          <w:p w:rsidR="00B67AE4" w:rsidRPr="003368A2" w:rsidRDefault="00B67AE4" w:rsidP="00AC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B67AE4" w:rsidRPr="003368A2" w:rsidRDefault="00B67AE4" w:rsidP="0051132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5 комплектов</w:t>
            </w:r>
          </w:p>
          <w:p w:rsidR="00B67AE4" w:rsidRPr="003368A2" w:rsidRDefault="00B67AE4" w:rsidP="0051132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7 комплектов</w:t>
            </w:r>
          </w:p>
          <w:p w:rsidR="00B67AE4" w:rsidRPr="003368A2" w:rsidRDefault="00B67AE4" w:rsidP="0051132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4 комплекта</w:t>
            </w:r>
          </w:p>
          <w:p w:rsidR="00B67AE4" w:rsidRPr="003368A2" w:rsidRDefault="00B67AE4" w:rsidP="0051132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Pr="003368A2" w:rsidRDefault="00B67AE4" w:rsidP="0051132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Pr="003368A2" w:rsidRDefault="00B67AE4" w:rsidP="0051132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  <w:p w:rsidR="00B67AE4" w:rsidRPr="003368A2" w:rsidRDefault="00B67AE4" w:rsidP="00B6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         12 комплектов</w:t>
            </w:r>
          </w:p>
          <w:p w:rsidR="00B67AE4" w:rsidRPr="003368A2" w:rsidRDefault="00B67AE4" w:rsidP="0051132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  <w:p w:rsidR="00B67AE4" w:rsidRPr="003368A2" w:rsidRDefault="00B67AE4" w:rsidP="0051132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Pr="003368A2" w:rsidRDefault="00B67AE4" w:rsidP="00AC264A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B67AE4" w:rsidRPr="003368A2" w:rsidRDefault="00B67AE4" w:rsidP="00AC264A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демонстрации (специальные крепления, магниты) на доске (подставке, стенде).</w:t>
            </w:r>
          </w:p>
          <w:p w:rsidR="00B67AE4" w:rsidRPr="003368A2" w:rsidRDefault="00B67AE4" w:rsidP="00AC264A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Pr="003368A2" w:rsidRDefault="00B67AE4" w:rsidP="00AC264A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Pr="003368A2" w:rsidRDefault="00B67AE4" w:rsidP="00AC264A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Размером не менее 1х1 м; с возможностью крепления карточек (письма маркерами и т.д.)</w:t>
            </w:r>
          </w:p>
        </w:tc>
      </w:tr>
      <w:tr w:rsidR="00D663BE" w:rsidRPr="003368A2" w:rsidTr="00D663BE">
        <w:tc>
          <w:tcPr>
            <w:tcW w:w="11057" w:type="dxa"/>
            <w:gridSpan w:val="3"/>
          </w:tcPr>
          <w:p w:rsidR="00D663BE" w:rsidRPr="003368A2" w:rsidRDefault="00D663BE" w:rsidP="00AC264A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D663BE" w:rsidRPr="003368A2" w:rsidTr="00511328">
        <w:trPr>
          <w:trHeight w:val="496"/>
        </w:trPr>
        <w:tc>
          <w:tcPr>
            <w:tcW w:w="3534" w:type="dxa"/>
          </w:tcPr>
          <w:p w:rsidR="00D663BE" w:rsidRPr="003368A2" w:rsidRDefault="00D663BE" w:rsidP="00CA068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68E" w:rsidRPr="003368A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="00CA068E"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«Уроки Кирилла и </w:t>
            </w:r>
            <w:proofErr w:type="spellStart"/>
            <w:r w:rsidR="00CA068E" w:rsidRPr="003368A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="00CA068E" w:rsidRPr="003368A2">
              <w:rPr>
                <w:rFonts w:ascii="Times New Roman" w:hAnsi="Times New Roman" w:cs="Times New Roman"/>
                <w:sz w:val="24"/>
                <w:szCs w:val="24"/>
              </w:rPr>
              <w:t>», отражающие основные темы курса литературного чтения.</w:t>
            </w:r>
          </w:p>
        </w:tc>
        <w:tc>
          <w:tcPr>
            <w:tcW w:w="2568" w:type="dxa"/>
          </w:tcPr>
          <w:p w:rsidR="00D663BE" w:rsidRPr="003368A2" w:rsidRDefault="00CA068E" w:rsidP="00AC264A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кмплектов</w:t>
            </w:r>
            <w:proofErr w:type="spellEnd"/>
          </w:p>
        </w:tc>
        <w:tc>
          <w:tcPr>
            <w:tcW w:w="4955" w:type="dxa"/>
          </w:tcPr>
          <w:p w:rsidR="00D663BE" w:rsidRPr="003368A2" w:rsidRDefault="00D663BE" w:rsidP="00AC264A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технических средств</w:t>
            </w:r>
          </w:p>
        </w:tc>
      </w:tr>
      <w:tr w:rsidR="00D663BE" w:rsidRPr="003368A2" w:rsidTr="00D663BE">
        <w:trPr>
          <w:trHeight w:val="395"/>
        </w:trPr>
        <w:tc>
          <w:tcPr>
            <w:tcW w:w="11057" w:type="dxa"/>
            <w:gridSpan w:val="3"/>
          </w:tcPr>
          <w:p w:rsidR="00D663BE" w:rsidRPr="003368A2" w:rsidRDefault="00D663BE" w:rsidP="00AC264A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</w:tr>
      <w:tr w:rsidR="00D663BE" w:rsidRPr="003368A2" w:rsidTr="00511328">
        <w:trPr>
          <w:trHeight w:val="699"/>
        </w:trPr>
        <w:tc>
          <w:tcPr>
            <w:tcW w:w="3534" w:type="dxa"/>
          </w:tcPr>
          <w:p w:rsidR="00AC264A" w:rsidRPr="003368A2" w:rsidRDefault="00D663BE" w:rsidP="00AC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64A"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Литературные викторины, кроссворды</w:t>
            </w:r>
          </w:p>
          <w:p w:rsidR="00D663BE" w:rsidRPr="003368A2" w:rsidRDefault="00D663BE" w:rsidP="00AC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D663BE" w:rsidRPr="003368A2" w:rsidRDefault="00D663BE" w:rsidP="00AC264A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</w:tcPr>
          <w:p w:rsidR="00D663BE" w:rsidRPr="003368A2" w:rsidRDefault="00D663BE" w:rsidP="00AC264A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68A2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необходимых технических условий и средств</w:t>
            </w:r>
          </w:p>
        </w:tc>
      </w:tr>
    </w:tbl>
    <w:p w:rsidR="00D663BE" w:rsidRPr="003368A2" w:rsidRDefault="00D663BE" w:rsidP="004C7E55">
      <w:pPr>
        <w:ind w:left="-993"/>
        <w:rPr>
          <w:rFonts w:ascii="Times New Roman" w:hAnsi="Times New Roman" w:cs="Times New Roman"/>
        </w:rPr>
      </w:pPr>
    </w:p>
    <w:tbl>
      <w:tblPr>
        <w:tblW w:w="11115" w:type="dxa"/>
        <w:tblInd w:w="-1026" w:type="dxa"/>
        <w:tblLook w:val="04A0"/>
      </w:tblPr>
      <w:tblGrid>
        <w:gridCol w:w="6237"/>
        <w:gridCol w:w="4878"/>
      </w:tblGrid>
      <w:tr w:rsidR="004739AF" w:rsidRPr="003368A2" w:rsidTr="004739AF">
        <w:tc>
          <w:tcPr>
            <w:tcW w:w="6237" w:type="dxa"/>
          </w:tcPr>
          <w:p w:rsidR="004739AF" w:rsidRPr="003368A2" w:rsidRDefault="004739AF" w:rsidP="004739AF">
            <w:pPr>
              <w:tabs>
                <w:tab w:val="left" w:pos="6255"/>
              </w:tabs>
              <w:spacing w:after="0" w:line="240" w:lineRule="auto"/>
              <w:ind w:left="-108"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8A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739AF" w:rsidRPr="003368A2" w:rsidRDefault="004739AF" w:rsidP="004739AF">
            <w:pPr>
              <w:tabs>
                <w:tab w:val="left" w:pos="6255"/>
              </w:tabs>
              <w:spacing w:after="0" w:line="240" w:lineRule="auto"/>
              <w:ind w:left="-108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3368A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методического </w:t>
            </w:r>
          </w:p>
          <w:p w:rsidR="004739AF" w:rsidRPr="003368A2" w:rsidRDefault="004739AF" w:rsidP="004739AF">
            <w:pPr>
              <w:tabs>
                <w:tab w:val="left" w:pos="6255"/>
              </w:tabs>
              <w:spacing w:after="0" w:line="240" w:lineRule="auto"/>
              <w:ind w:left="-108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3368A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учителей начальных классов </w:t>
            </w:r>
            <w:r w:rsidR="000B7DB2" w:rsidRPr="003368A2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4739AF" w:rsidRPr="003368A2" w:rsidRDefault="000B7DB2" w:rsidP="004739AF">
            <w:pPr>
              <w:tabs>
                <w:tab w:val="left" w:pos="6255"/>
              </w:tabs>
              <w:spacing w:after="0" w:line="240" w:lineRule="auto"/>
              <w:ind w:left="-108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3368A2">
              <w:rPr>
                <w:rFonts w:ascii="Times New Roman" w:hAnsi="Times New Roman" w:cs="Times New Roman"/>
                <w:sz w:val="28"/>
                <w:szCs w:val="28"/>
              </w:rPr>
              <w:t xml:space="preserve">от    августа 2011 года </w:t>
            </w:r>
          </w:p>
          <w:p w:rsidR="004739AF" w:rsidRPr="003368A2" w:rsidRDefault="004739AF" w:rsidP="004739AF">
            <w:pPr>
              <w:tabs>
                <w:tab w:val="left" w:pos="6255"/>
              </w:tabs>
              <w:spacing w:after="0" w:line="240" w:lineRule="auto"/>
              <w:ind w:left="-108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3368A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0B7DB2" w:rsidRPr="003368A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 w:rsidR="000B7DB2" w:rsidRPr="003368A2">
              <w:rPr>
                <w:rFonts w:ascii="Times New Roman" w:hAnsi="Times New Roman" w:cs="Times New Roman"/>
                <w:sz w:val="28"/>
                <w:szCs w:val="28"/>
              </w:rPr>
              <w:t>В.Ю.Смаль</w:t>
            </w:r>
            <w:proofErr w:type="spellEnd"/>
          </w:p>
          <w:p w:rsidR="004739AF" w:rsidRPr="003368A2" w:rsidRDefault="004739AF" w:rsidP="004739AF">
            <w:pPr>
              <w:tabs>
                <w:tab w:val="left" w:pos="6255"/>
              </w:tabs>
              <w:spacing w:after="0" w:line="240" w:lineRule="auto"/>
              <w:ind w:left="-108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AF" w:rsidRPr="003368A2" w:rsidRDefault="004739AF">
            <w:pPr>
              <w:tabs>
                <w:tab w:val="left" w:pos="6255"/>
              </w:tabs>
              <w:spacing w:after="0" w:line="240" w:lineRule="auto"/>
              <w:ind w:left="720"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8" w:type="dxa"/>
            <w:hideMark/>
          </w:tcPr>
          <w:p w:rsidR="004739AF" w:rsidRPr="003368A2" w:rsidRDefault="004739AF" w:rsidP="004739AF">
            <w:pPr>
              <w:tabs>
                <w:tab w:val="left" w:pos="625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8A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739AF" w:rsidRPr="003368A2" w:rsidRDefault="004739AF" w:rsidP="004739AF">
            <w:pPr>
              <w:tabs>
                <w:tab w:val="left" w:pos="6255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3368A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4739AF" w:rsidRPr="003368A2" w:rsidRDefault="00342816" w:rsidP="004739AF">
            <w:pPr>
              <w:tabs>
                <w:tab w:val="left" w:pos="6255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3368A2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Pr="003368A2">
              <w:rPr>
                <w:rFonts w:ascii="Times New Roman" w:hAnsi="Times New Roman" w:cs="Times New Roman"/>
                <w:sz w:val="28"/>
                <w:szCs w:val="28"/>
              </w:rPr>
              <w:t>Н.Н.Харланова</w:t>
            </w:r>
            <w:proofErr w:type="spellEnd"/>
            <w:r w:rsidRPr="003368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08.2011</w:t>
            </w:r>
            <w:r w:rsidR="004739AF" w:rsidRPr="003368A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4739AF" w:rsidRPr="003368A2" w:rsidRDefault="004739AF" w:rsidP="004739AF">
      <w:pPr>
        <w:ind w:left="-1276"/>
        <w:rPr>
          <w:rFonts w:ascii="Times New Roman" w:hAnsi="Times New Roman" w:cs="Times New Roman"/>
        </w:rPr>
      </w:pPr>
    </w:p>
    <w:p w:rsidR="00096816" w:rsidRPr="003368A2" w:rsidRDefault="00096816">
      <w:pPr>
        <w:rPr>
          <w:rFonts w:ascii="Times New Roman" w:hAnsi="Times New Roman" w:cs="Times New Roman"/>
        </w:rPr>
      </w:pPr>
    </w:p>
    <w:sectPr w:rsidR="00096816" w:rsidRPr="003368A2" w:rsidSect="00912A5D">
      <w:pgSz w:w="11906" w:h="16838"/>
      <w:pgMar w:top="1134" w:right="849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E23B3"/>
    <w:multiLevelType w:val="hybridMultilevel"/>
    <w:tmpl w:val="A3EC3B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3F51"/>
    <w:rsid w:val="00017DBA"/>
    <w:rsid w:val="000341FE"/>
    <w:rsid w:val="00055897"/>
    <w:rsid w:val="00076875"/>
    <w:rsid w:val="00086351"/>
    <w:rsid w:val="00096816"/>
    <w:rsid w:val="000B7DB2"/>
    <w:rsid w:val="000F3120"/>
    <w:rsid w:val="000F5042"/>
    <w:rsid w:val="00104762"/>
    <w:rsid w:val="00125FB2"/>
    <w:rsid w:val="001554F4"/>
    <w:rsid w:val="00166903"/>
    <w:rsid w:val="00167FFC"/>
    <w:rsid w:val="00192CC3"/>
    <w:rsid w:val="001A69D4"/>
    <w:rsid w:val="001C013D"/>
    <w:rsid w:val="001D4418"/>
    <w:rsid w:val="001D4F60"/>
    <w:rsid w:val="001F6021"/>
    <w:rsid w:val="00210DBC"/>
    <w:rsid w:val="00212C1D"/>
    <w:rsid w:val="0023260E"/>
    <w:rsid w:val="0023416B"/>
    <w:rsid w:val="002521F8"/>
    <w:rsid w:val="00271207"/>
    <w:rsid w:val="002B64B5"/>
    <w:rsid w:val="002E1DCB"/>
    <w:rsid w:val="00300CA2"/>
    <w:rsid w:val="003368A2"/>
    <w:rsid w:val="00342816"/>
    <w:rsid w:val="0035672C"/>
    <w:rsid w:val="00361A00"/>
    <w:rsid w:val="003662B1"/>
    <w:rsid w:val="003869A4"/>
    <w:rsid w:val="003A59CA"/>
    <w:rsid w:val="003D1E7D"/>
    <w:rsid w:val="0040404F"/>
    <w:rsid w:val="00414130"/>
    <w:rsid w:val="0044146B"/>
    <w:rsid w:val="00447289"/>
    <w:rsid w:val="0045568D"/>
    <w:rsid w:val="00461578"/>
    <w:rsid w:val="004739AF"/>
    <w:rsid w:val="004970E7"/>
    <w:rsid w:val="004A450F"/>
    <w:rsid w:val="004C10F4"/>
    <w:rsid w:val="004C7E55"/>
    <w:rsid w:val="004D72FF"/>
    <w:rsid w:val="004F5510"/>
    <w:rsid w:val="005046EC"/>
    <w:rsid w:val="00511328"/>
    <w:rsid w:val="00591014"/>
    <w:rsid w:val="00592000"/>
    <w:rsid w:val="005B2E67"/>
    <w:rsid w:val="005B360F"/>
    <w:rsid w:val="005E300B"/>
    <w:rsid w:val="00672AF1"/>
    <w:rsid w:val="006C782B"/>
    <w:rsid w:val="00705EE6"/>
    <w:rsid w:val="00732E87"/>
    <w:rsid w:val="0076046A"/>
    <w:rsid w:val="00777C68"/>
    <w:rsid w:val="0079594A"/>
    <w:rsid w:val="00796810"/>
    <w:rsid w:val="007A7EA5"/>
    <w:rsid w:val="007C4AFA"/>
    <w:rsid w:val="00803CDD"/>
    <w:rsid w:val="008145CA"/>
    <w:rsid w:val="008149FB"/>
    <w:rsid w:val="00834CD0"/>
    <w:rsid w:val="00855492"/>
    <w:rsid w:val="00874CD4"/>
    <w:rsid w:val="008862E3"/>
    <w:rsid w:val="008C0A83"/>
    <w:rsid w:val="008C22EA"/>
    <w:rsid w:val="008C2788"/>
    <w:rsid w:val="008D3F51"/>
    <w:rsid w:val="00912A5D"/>
    <w:rsid w:val="00927424"/>
    <w:rsid w:val="009572E1"/>
    <w:rsid w:val="009A4929"/>
    <w:rsid w:val="00A33DDC"/>
    <w:rsid w:val="00A646AC"/>
    <w:rsid w:val="00AA05B0"/>
    <w:rsid w:val="00AA47DB"/>
    <w:rsid w:val="00AB1AD1"/>
    <w:rsid w:val="00AC264A"/>
    <w:rsid w:val="00AE72CD"/>
    <w:rsid w:val="00B43575"/>
    <w:rsid w:val="00B67AE4"/>
    <w:rsid w:val="00B77969"/>
    <w:rsid w:val="00B86B4B"/>
    <w:rsid w:val="00BA620F"/>
    <w:rsid w:val="00BD09DA"/>
    <w:rsid w:val="00C113DF"/>
    <w:rsid w:val="00C11F57"/>
    <w:rsid w:val="00C6544E"/>
    <w:rsid w:val="00CA068E"/>
    <w:rsid w:val="00CA5F9C"/>
    <w:rsid w:val="00CC40E8"/>
    <w:rsid w:val="00CC5E50"/>
    <w:rsid w:val="00D143A3"/>
    <w:rsid w:val="00D2096C"/>
    <w:rsid w:val="00D53391"/>
    <w:rsid w:val="00D663BE"/>
    <w:rsid w:val="00E14CB0"/>
    <w:rsid w:val="00E277AB"/>
    <w:rsid w:val="00E3051A"/>
    <w:rsid w:val="00E3061C"/>
    <w:rsid w:val="00E51BE1"/>
    <w:rsid w:val="00E73B70"/>
    <w:rsid w:val="00EA40E0"/>
    <w:rsid w:val="00EA782A"/>
    <w:rsid w:val="00EE5244"/>
    <w:rsid w:val="00F67779"/>
    <w:rsid w:val="00F74C96"/>
    <w:rsid w:val="00FC2509"/>
    <w:rsid w:val="00FC6CAB"/>
    <w:rsid w:val="00FD6EFB"/>
    <w:rsid w:val="00FF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5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4C7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7E55"/>
  </w:style>
  <w:style w:type="paragraph" w:styleId="a6">
    <w:name w:val="footer"/>
    <w:basedOn w:val="a"/>
    <w:link w:val="a7"/>
    <w:uiPriority w:val="99"/>
    <w:semiHidden/>
    <w:unhideWhenUsed/>
    <w:rsid w:val="004C7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7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0BD35E-300F-4866-9BFF-A2780C68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23</Pages>
  <Words>8885</Words>
  <Characters>50651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2010-09-07T16:31:00Z</cp:lastPrinted>
  <dcterms:created xsi:type="dcterms:W3CDTF">2010-08-19T13:02:00Z</dcterms:created>
  <dcterms:modified xsi:type="dcterms:W3CDTF">2011-07-21T07:10:00Z</dcterms:modified>
</cp:coreProperties>
</file>