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</w:rPr>
        <w:t>Классный час на тему: «Экологический вред батарейки»</w:t>
      </w:r>
    </w:p>
    <w:p w:rsid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b/>
          <w:bCs/>
          <w:color w:val="000000"/>
          <w:sz w:val="28"/>
          <w:szCs w:val="28"/>
        </w:rPr>
        <w:t>Оглы</w:t>
      </w:r>
      <w:proofErr w:type="spellEnd"/>
      <w:r>
        <w:rPr>
          <w:b/>
          <w:bCs/>
          <w:color w:val="000000"/>
          <w:sz w:val="28"/>
          <w:szCs w:val="28"/>
        </w:rPr>
        <w:t xml:space="preserve"> А.Ю., </w:t>
      </w:r>
      <w:r w:rsidRPr="009D2903">
        <w:rPr>
          <w:bCs/>
          <w:color w:val="000000"/>
          <w:sz w:val="28"/>
          <w:szCs w:val="28"/>
        </w:rPr>
        <w:t>учитель русского языка и литературы, МБОУ гимназии № 18, руководитель рабочей группы проекта «Бережливое образование»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Тема защиты окружающей среды – одна из самых важных в современном мире. Все человечество сейчас понимает, что мы должны делать все возможное, чтобы сохранить природу, реки, моря и животный мир на нашей планете. (слайд 1)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Цель: сделать реальный практический шаг для сохранения природы. Мы хотим показать, что даже один ученик может изменить многое.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Задачи: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1. Рассказать о батарейках и их составе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2. Рассказать о вредных веществах из которых состоят батарейки и о их влиянии на организм человека.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3. Предложить путь решения для школы проблемы отработанных батареек.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D2903">
        <w:rPr>
          <w:color w:val="000000"/>
          <w:sz w:val="28"/>
          <w:szCs w:val="28"/>
        </w:rPr>
        <w:t>I.Каждый</w:t>
      </w:r>
      <w:proofErr w:type="spellEnd"/>
      <w:r w:rsidRPr="009D2903">
        <w:rPr>
          <w:color w:val="000000"/>
          <w:sz w:val="28"/>
          <w:szCs w:val="28"/>
        </w:rPr>
        <w:t xml:space="preserve"> из нас наверняка пользовался в своей жизни батарейками. Пульты, часы, игрушки, телефоны, масса других вещей, — в доме всегда есть что-то, что работает на батарейках. А они имеют свойство вырабатывать свой </w:t>
      </w:r>
      <w:proofErr w:type="gramStart"/>
      <w:r w:rsidRPr="009D2903">
        <w:rPr>
          <w:color w:val="000000"/>
          <w:sz w:val="28"/>
          <w:szCs w:val="28"/>
        </w:rPr>
        <w:t>ресурс.(</w:t>
      </w:r>
      <w:proofErr w:type="gramEnd"/>
      <w:r w:rsidRPr="009D2903">
        <w:rPr>
          <w:color w:val="000000"/>
          <w:sz w:val="28"/>
          <w:szCs w:val="28"/>
        </w:rPr>
        <w:t>слайд 2-3)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Батарейка – это автономный источник электричества для питания устройств. Элементы питания могут быть разных размеров и типов. При этом они также могут быть одноразовыми и перезаряжаемыми. Несмотря на внешние существенные отличия, устройство батарейки любого типа имеет общие черты и принципы. Различия могут быть только в составе химических веществ, с помощью которых выделяется электрическая энергия. (Типовое устройство батарейки. слайд4)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Однако все ли знают, что делать с отработавшими </w:t>
      </w:r>
      <w:proofErr w:type="gramStart"/>
      <w:r w:rsidRPr="009D2903">
        <w:rPr>
          <w:color w:val="000000"/>
          <w:sz w:val="28"/>
          <w:szCs w:val="28"/>
        </w:rPr>
        <w:t>батарейками?(</w:t>
      </w:r>
      <w:proofErr w:type="gramEnd"/>
      <w:r w:rsidRPr="009D2903">
        <w:rPr>
          <w:color w:val="000000"/>
          <w:sz w:val="28"/>
          <w:szCs w:val="28"/>
        </w:rPr>
        <w:t>слайд5)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Выбросить в мусорное ведро вместе с остальным домашним мусором? Это неправильно! На корпусе батарейки практически всегда присутствует знак в виде перечеркнутого мусорного контейнера, сообщающий о том, что ее нельзя выбрасывать вместе с остальными бытовыми отходами.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II.В составе использованных батареек содержится: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свинец</w:t>
      </w:r>
      <w:r w:rsidRPr="009D2903">
        <w:rPr>
          <w:color w:val="000000"/>
          <w:sz w:val="28"/>
          <w:szCs w:val="28"/>
        </w:rPr>
        <w:t> (накапливается в организме, поражая почки, нервную систему, костные ткани)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кадмий</w:t>
      </w:r>
      <w:r w:rsidRPr="009D2903">
        <w:rPr>
          <w:color w:val="000000"/>
          <w:sz w:val="28"/>
          <w:szCs w:val="28"/>
        </w:rPr>
        <w:t> (вредит легким и почкам) ртуть (поражает мозг и нервную систему)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никель и цинк</w:t>
      </w:r>
      <w:r w:rsidRPr="009D2903">
        <w:rPr>
          <w:color w:val="000000"/>
          <w:sz w:val="28"/>
          <w:szCs w:val="28"/>
        </w:rPr>
        <w:t> (могут вызывать дерматит)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щелочи</w:t>
      </w:r>
      <w:r w:rsidRPr="009D2903">
        <w:rPr>
          <w:color w:val="000000"/>
          <w:sz w:val="28"/>
          <w:szCs w:val="28"/>
        </w:rPr>
        <w:t> (прожигают слизистые оболочки и кожу) и другие.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Рассмотрим влияние на организм человека компонентов батарейки.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Свинец может накапливаться в костях, вызывая их постепенное разрушение, осаждается в печени и почках. Особенно опасно воздействие свинца на детей: </w:t>
      </w:r>
      <w:r w:rsidRPr="009D2903">
        <w:rPr>
          <w:color w:val="000000"/>
          <w:sz w:val="28"/>
          <w:szCs w:val="28"/>
        </w:rPr>
        <w:lastRenderedPageBreak/>
        <w:t>при длительном воздействии он вызывает умственную отсталость и хронические заболевания мозга.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Ртуть — один из самых опасных и токсичных металлов, имеет свойство накапливаться в тканях живых организмов и может попасть в организм человека как непосредственно из воды, так и при употреблении в пищу продуктов, приготовленных из отравленных растений или животных.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Кадмий способен накапливаться в организме. Хроническое отравление приводит к анемии и разрушению костей. Кадмий поражает работу каждого органа в организме, блокирует работу ферментов, способен спровоцировать рак легких.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Никель — основная причина аллергии (контактного дерматита) на металлы, контактирующие с кожей (украшения, часы, джинсовые заклепки).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При длительном поступлении в организм в больших количествах все соли цинка, могут вызывать отравление из-за </w:t>
      </w:r>
      <w:proofErr w:type="gramStart"/>
      <w:r w:rsidRPr="009D2903">
        <w:rPr>
          <w:color w:val="000000"/>
          <w:sz w:val="28"/>
          <w:szCs w:val="28"/>
        </w:rPr>
        <w:t>токсичности.(</w:t>
      </w:r>
      <w:proofErr w:type="gramEnd"/>
      <w:r w:rsidRPr="009D2903">
        <w:rPr>
          <w:color w:val="000000"/>
          <w:sz w:val="28"/>
          <w:szCs w:val="28"/>
        </w:rPr>
        <w:t>Слайды7-9)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D2903">
        <w:rPr>
          <w:color w:val="000000"/>
          <w:sz w:val="28"/>
          <w:szCs w:val="28"/>
        </w:rPr>
        <w:t>III.Если</w:t>
      </w:r>
      <w:proofErr w:type="spellEnd"/>
      <w:r w:rsidRPr="009D2903">
        <w:rPr>
          <w:color w:val="000000"/>
          <w:sz w:val="28"/>
          <w:szCs w:val="28"/>
        </w:rPr>
        <w:t xml:space="preserve"> люди выбрасывают батарейки в мусорное ведро, то они попадают на городские свалки, откуда все эти супер-вредные вещества попадают в грунтовые </w:t>
      </w:r>
      <w:proofErr w:type="gramStart"/>
      <w:r w:rsidRPr="009D2903">
        <w:rPr>
          <w:color w:val="000000"/>
          <w:sz w:val="28"/>
          <w:szCs w:val="28"/>
        </w:rPr>
        <w:t>воды.(</w:t>
      </w:r>
      <w:proofErr w:type="gramEnd"/>
      <w:r w:rsidRPr="009D2903">
        <w:rPr>
          <w:color w:val="000000"/>
          <w:sz w:val="28"/>
          <w:szCs w:val="28"/>
        </w:rPr>
        <w:t>10)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Одна батарейка загрязняет вредными компонентами 400 л воды и 20 м2 почвы. В лесной зоне это территория обитания 2-х деревьев, 2-х кротов, одного ежика и нескольких тысяч дождевых </w:t>
      </w:r>
      <w:proofErr w:type="gramStart"/>
      <w:r w:rsidRPr="009D2903">
        <w:rPr>
          <w:color w:val="000000"/>
          <w:sz w:val="28"/>
          <w:szCs w:val="28"/>
        </w:rPr>
        <w:t>червей.(</w:t>
      </w:r>
      <w:proofErr w:type="gramEnd"/>
      <w:r w:rsidRPr="009D2903">
        <w:rPr>
          <w:color w:val="000000"/>
          <w:sz w:val="28"/>
          <w:szCs w:val="28"/>
        </w:rPr>
        <w:t>слайд 11)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По данным ученых из агентства по охране окружающей среды США стало понятно, что на долю батареек приходится более 50 % загрязнений из всех бытовых отходов. По статистике, за один год в Москве выбрасывается около 150 000 батареек это равно 3 000 000 м2 загрязненной почвы. Суммарно в столице набирается 2-3 тысячи тонн батареек. В Соединенных Штатах американцы ежегодно покупают почти три миллиарда различных батареек, и около 180 тысяч тонн этих батареек в итоге попадают на свалки по всей стране. Трудно представить, какой наносится вред экологии в глобальном </w:t>
      </w:r>
      <w:proofErr w:type="gramStart"/>
      <w:r w:rsidRPr="009D2903">
        <w:rPr>
          <w:color w:val="000000"/>
          <w:sz w:val="28"/>
          <w:szCs w:val="28"/>
        </w:rPr>
        <w:t>масштабе.(</w:t>
      </w:r>
      <w:proofErr w:type="gramEnd"/>
      <w:r w:rsidRPr="009D2903">
        <w:rPr>
          <w:color w:val="000000"/>
          <w:sz w:val="28"/>
          <w:szCs w:val="28"/>
        </w:rPr>
        <w:t>11)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IV. Анкетирование учащихся 3-4 классов: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1) Можно ли, батарейки выкидывать в мусор?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  <w:u w:val="single"/>
        </w:rPr>
        <w:t>2)</w:t>
      </w:r>
      <w:r w:rsidRPr="009D2903">
        <w:rPr>
          <w:b/>
          <w:bCs/>
          <w:color w:val="006600"/>
          <w:sz w:val="28"/>
          <w:szCs w:val="28"/>
          <w:u w:val="single"/>
        </w:rPr>
        <w:t> </w:t>
      </w:r>
      <w:r w:rsidRPr="009D2903">
        <w:rPr>
          <w:b/>
          <w:bCs/>
          <w:color w:val="000000"/>
          <w:sz w:val="28"/>
          <w:szCs w:val="28"/>
          <w:u w:val="single"/>
        </w:rPr>
        <w:t>Вы выбрасываете батарейки в мусор или сдаете на утилизацию?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D2903">
        <w:rPr>
          <w:b/>
          <w:bCs/>
          <w:color w:val="000000"/>
          <w:sz w:val="28"/>
          <w:szCs w:val="28"/>
          <w:u w:val="single"/>
        </w:rPr>
        <w:t>3)Сколько</w:t>
      </w:r>
      <w:proofErr w:type="gramEnd"/>
      <w:r w:rsidRPr="009D2903">
        <w:rPr>
          <w:b/>
          <w:bCs/>
          <w:color w:val="000000"/>
          <w:sz w:val="28"/>
          <w:szCs w:val="28"/>
          <w:u w:val="single"/>
        </w:rPr>
        <w:t>, в среднем, батареек выбрасывается в вашей семье за год?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D2903">
        <w:rPr>
          <w:b/>
          <w:bCs/>
          <w:color w:val="000000"/>
          <w:sz w:val="28"/>
          <w:szCs w:val="28"/>
          <w:u w:val="single"/>
        </w:rPr>
        <w:t>4)Будете</w:t>
      </w:r>
      <w:proofErr w:type="gramEnd"/>
      <w:r w:rsidRPr="009D2903">
        <w:rPr>
          <w:b/>
          <w:bCs/>
          <w:color w:val="000000"/>
          <w:sz w:val="28"/>
          <w:szCs w:val="28"/>
          <w:u w:val="single"/>
        </w:rPr>
        <w:t xml:space="preserve"> ли вы сдавать батарейки, если в вашей школе установят специальный контейнер?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V. Обработка результата анкетирования и вывод.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VI. Если батарейки и аккумуляторы нельзя выбрасывать в мусорные контейнеры, то куда их девать?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Есть пункты приема батареек. Общие для всех городов – это: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</w:rPr>
        <w:t>Магазины "Эльдорадо"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lastRenderedPageBreak/>
        <w:t>Контейнеры для приема использованных батареек установлены </w:t>
      </w:r>
      <w:r w:rsidRPr="009D2903">
        <w:rPr>
          <w:b/>
          <w:bCs/>
          <w:color w:val="000000"/>
          <w:sz w:val="28"/>
          <w:szCs w:val="28"/>
        </w:rPr>
        <w:t>во всех магазинах сети.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b/>
          <w:bCs/>
          <w:color w:val="000000"/>
          <w:sz w:val="28"/>
          <w:szCs w:val="28"/>
        </w:rPr>
        <w:t>ИКЕА возобновила прием батареек и энергосберегающих ламп на утилизацию.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Специальные контейнеры для батареек и ламп расположены в зоне погрузки у выхода из магазина.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Если не найдете контейнер - спрашивайте на стойке информации.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VII. Но как быть нам живущим в селе?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Предлагаю вам: 1.Узнать о пунктах приема батареек. Если есть ближайшие пункты приема батареек, то предложить администрации школы:</w:t>
      </w:r>
    </w:p>
    <w:p w:rsidR="009D2903" w:rsidRPr="009D2903" w:rsidRDefault="009D2903" w:rsidP="009D2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В школе организовать сбор использованных батареек, собранные батарейки отвезти и сдать в ближайший пункт приема.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 xml:space="preserve">VIII. </w:t>
      </w:r>
      <w:proofErr w:type="gramStart"/>
      <w:r w:rsidRPr="009D2903">
        <w:rPr>
          <w:color w:val="000000"/>
          <w:sz w:val="28"/>
          <w:szCs w:val="28"/>
        </w:rPr>
        <w:t>На последок</w:t>
      </w:r>
      <w:proofErr w:type="gramEnd"/>
      <w:r w:rsidRPr="009D2903">
        <w:rPr>
          <w:color w:val="000000"/>
          <w:sz w:val="28"/>
          <w:szCs w:val="28"/>
        </w:rPr>
        <w:t xml:space="preserve">, предлагаю послушать Арсланова Т. Он вам расскажет об исследовательской работе мальчика с </w:t>
      </w:r>
      <w:proofErr w:type="spellStart"/>
      <w:r w:rsidRPr="009D2903">
        <w:rPr>
          <w:color w:val="000000"/>
          <w:sz w:val="28"/>
          <w:szCs w:val="28"/>
        </w:rPr>
        <w:t>г.Туймазы</w:t>
      </w:r>
      <w:proofErr w:type="spellEnd"/>
      <w:r w:rsidRPr="009D2903">
        <w:rPr>
          <w:color w:val="000000"/>
          <w:sz w:val="28"/>
          <w:szCs w:val="28"/>
        </w:rPr>
        <w:t>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IX. Мы верим в то, что один человек может изменить многое. Если каждый из нас станет отвечать за мир, в котором он живет и делать все, что от него зависит, чтобы мир стал лучше и чище все обязательно получится.</w:t>
      </w:r>
    </w:p>
    <w:p w:rsidR="009D2903" w:rsidRPr="009D2903" w:rsidRDefault="009D2903" w:rsidP="009D29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903">
        <w:rPr>
          <w:color w:val="000000"/>
          <w:sz w:val="28"/>
          <w:szCs w:val="28"/>
        </w:rPr>
        <w:t>Надеемся, что после этого урока вы задумаетесь и не станете выкидывать мусор, куда попало.</w:t>
      </w:r>
    </w:p>
    <w:p w:rsidR="009C5C4D" w:rsidRPr="009D2903" w:rsidRDefault="009C5C4D" w:rsidP="009D2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5C4D" w:rsidRPr="009D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A2A6A"/>
    <w:multiLevelType w:val="multilevel"/>
    <w:tmpl w:val="B1F6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1"/>
    <w:rsid w:val="00481D81"/>
    <w:rsid w:val="009C5C4D"/>
    <w:rsid w:val="009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CC64-1F78-4899-B23D-CB06E1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2020-09-03T13:06:00Z</dcterms:created>
  <dcterms:modified xsi:type="dcterms:W3CDTF">2020-09-03T13:07:00Z</dcterms:modified>
</cp:coreProperties>
</file>