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D4" w:rsidRDefault="00E61CD4" w:rsidP="00E61C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Приказ Министерства образовани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я и науки РФ от 26 октября 2011 г. </w:t>
      </w:r>
    </w:p>
    <w:p w:rsidR="00E61CD4" w:rsidRPr="00E61CD4" w:rsidRDefault="00E61CD4" w:rsidP="00E61C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N </w:t>
      </w:r>
      <w:r w:rsidRPr="00E61CD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2537 "Об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2011-2015 годы"</w: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января 2012 </w:t>
      </w:r>
    </w:p>
    <w:bookmarkStart w:id="0" w:name="0"/>
    <w:bookmarkEnd w:id="0"/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"http://www.garant.ru/products/ipo/prime/doc/70011908/" \l "70011908" </w:instrText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61CD4">
        <w:rPr>
          <w:rFonts w:ascii="Times New Roman" w:eastAsia="Times New Roman" w:hAnsi="Times New Roman" w:cs="Times New Roman"/>
          <w:color w:val="2060A4"/>
          <w:sz w:val="28"/>
          <w:szCs w:val="28"/>
          <w:bdr w:val="none" w:sz="0" w:space="0" w:color="auto" w:frame="1"/>
          <w:lang w:eastAsia="ru-RU"/>
        </w:rPr>
        <w:t>Справка</w:t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13 плана мероприятий по реализации в 2011-2015 годах Концепции демографической политики Российской Федерации на период до 2025 года, утвержденного распоряжением Правительства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Федерации от 10 марта 2011 г. N </w:t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367-р, приказываю:</w: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hyperlink r:id="rId5" w:anchor="4" w:history="1">
        <w:r w:rsidRPr="00E61CD4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план</w:t>
        </w:r>
      </w:hyperlink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2011 - 2015 годы.</w: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Департаменту воспитания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социализации детей (Левитской </w:t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А.А.) обеспечить выполнение мероприятий, предусмотренных </w:t>
      </w:r>
      <w:hyperlink r:id="rId6" w:anchor="4" w:history="1">
        <w:r w:rsidRPr="00E61CD4">
          <w:rPr>
            <w:rFonts w:ascii="Times New Roman" w:eastAsia="Times New Roman" w:hAnsi="Times New Roman" w:cs="Times New Roman"/>
            <w:color w:val="2060A4"/>
            <w:sz w:val="28"/>
            <w:szCs w:val="28"/>
            <w:bdr w:val="none" w:sz="0" w:space="0" w:color="auto" w:frame="1"/>
            <w:lang w:eastAsia="ru-RU"/>
          </w:rPr>
          <w:t>планом</w:t>
        </w:r>
      </w:hyperlink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установленные сроки.</w: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на заместителя министра М.В. </w:t>
      </w:r>
      <w:proofErr w:type="spellStart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Дулинова</w:t>
      </w:r>
      <w:proofErr w:type="spellEnd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821"/>
      </w:tblGrid>
      <w:tr w:rsidR="00E61CD4" w:rsidRPr="00E61CD4" w:rsidTr="00E61CD4">
        <w:tc>
          <w:tcPr>
            <w:tcW w:w="2500" w:type="pct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А.А. </w:t>
            </w: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Фурсенко </w:t>
            </w:r>
          </w:p>
        </w:tc>
      </w:tr>
    </w:tbl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E61CD4" w:rsidRPr="00E61CD4" w:rsidRDefault="00E61CD4" w:rsidP="00E61CD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61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61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(утв. </w:t>
      </w:r>
      <w:hyperlink r:id="rId7" w:anchor="0" w:history="1">
        <w:r w:rsidRPr="00E61CD4">
          <w:rPr>
            <w:rFonts w:ascii="Times New Roman" w:eastAsia="Times New Roman" w:hAnsi="Times New Roman" w:cs="Times New Roman"/>
            <w:b/>
            <w:bCs/>
            <w:color w:val="2060A4"/>
            <w:sz w:val="28"/>
            <w:szCs w:val="28"/>
            <w:bdr w:val="none" w:sz="0" w:space="0" w:color="auto" w:frame="1"/>
            <w:lang w:eastAsia="ru-RU"/>
          </w:rPr>
          <w:t>приказом</w:t>
        </w:r>
      </w:hyperlink>
      <w:r w:rsidRPr="00E61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Министерства образовани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я и науки РФ от 26 октября 2011 г. N </w:t>
      </w:r>
      <w:r w:rsidRPr="00E61C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2537)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7221"/>
        <w:gridCol w:w="1690"/>
      </w:tblGrid>
      <w:tr w:rsidR="00E61CD4" w:rsidRPr="00E61CD4" w:rsidTr="00E61CD4">
        <w:tc>
          <w:tcPr>
            <w:tcW w:w="0" w:type="auto"/>
            <w:vAlign w:val="center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61C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E61C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0" w:type="auto"/>
            <w:vAlign w:val="center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vAlign w:val="center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Сроки исполнения </w:t>
            </w:r>
          </w:p>
        </w:tc>
      </w:tr>
      <w:tr w:rsidR="00E61CD4" w:rsidRPr="00E61CD4" w:rsidTr="00E61CD4"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Разработка примерной образовательной программы повышения квалификации, касающейся профилактики суицидального поведения среди обучающихся образовательных учреждений, для работников образовательных учреждений для детей, нуждающихся в психолого-педагогической и </w:t>
            </w:r>
            <w:proofErr w:type="gramStart"/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помощи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IV квартал 2011 года </w:t>
            </w:r>
          </w:p>
        </w:tc>
      </w:tr>
      <w:tr w:rsidR="00E61CD4" w:rsidRPr="00E61CD4" w:rsidTr="00E61CD4"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Информационное обеспечение органов исполнительной власти субъектов Российской Федерации, осуществляющих управление в сфере образования, и образовательных учреждений по вопросам профилактики суицидального поведения среди обучающихся образовательных учреждений: размещение учебно-методических материалов на интернет-сайте, созданном при поддержке </w:t>
            </w:r>
            <w:proofErr w:type="spellStart"/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России, vgrupperiska.ru; подготовка информационно-методических писем руководителям органов исполнительной власти субъектов Российской Федерации, осуществляющих управление в сфере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2011 - 2015 годы </w:t>
            </w:r>
          </w:p>
        </w:tc>
      </w:tr>
      <w:tr w:rsidR="00E61CD4" w:rsidRPr="00E61CD4" w:rsidTr="00E61CD4"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программы мониторинга состояния работы по профилактике детского суицида в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III квартал 2012 года </w:t>
            </w:r>
          </w:p>
        </w:tc>
      </w:tr>
      <w:tr w:rsidR="00E61CD4" w:rsidRPr="00E61CD4" w:rsidTr="00E61CD4"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мониторинга состояния работы по профилактике детского суицида в образовательных учреждениях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2012 - 2015 годы </w:t>
            </w:r>
          </w:p>
        </w:tc>
      </w:tr>
      <w:tr w:rsidR="00E61CD4" w:rsidRPr="00E61CD4" w:rsidTr="00E61CD4"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Изучение тенденций изменения социально-психологических причин детского суицида (сравнительный анализ)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2012 - 2013 годы </w:t>
            </w:r>
          </w:p>
        </w:tc>
      </w:tr>
      <w:tr w:rsidR="00E61CD4" w:rsidRPr="00E61CD4" w:rsidTr="00E61CD4"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примерной образовательной программы повышения квалификации, касающейся профилактики суицидального поведения среди обучающихся образовательных учреждений, для работников общеобразовательных учреждений, образовательных учреждений начального профессионального, среднего профессионального, высшего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2012 год </w:t>
            </w:r>
          </w:p>
        </w:tc>
      </w:tr>
      <w:tr w:rsidR="00E61CD4" w:rsidRPr="00E61CD4" w:rsidTr="00E61CD4"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апробация программы родительского всеобуча по вопросам профилактики суицидального поведения среди обучающихся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2012 - 2013 годы </w:t>
            </w:r>
          </w:p>
        </w:tc>
      </w:tr>
      <w:tr w:rsidR="00E61CD4" w:rsidRPr="00E61CD4" w:rsidTr="00E61CD4"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межведомственной научно-практической конференции по вопросам профилактики суицидального поведения среди обучающихся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III квартал 2012 года </w:t>
            </w:r>
          </w:p>
        </w:tc>
      </w:tr>
      <w:tr w:rsidR="00E61CD4" w:rsidRPr="00E61CD4" w:rsidTr="00E61CD4"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 рамках Всероссийской научно-практической конференции "Психолого-педагогическая помощь детям и подросткам, находящимся в трудной жизненной ситуации" секции "Технологии профилактики суицидального поведения среди обучающихся образовательных учреждений"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61CD4" w:rsidRPr="00E61CD4" w:rsidRDefault="00E61CD4" w:rsidP="00E61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1C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E61CD4" w:rsidRPr="00E61CD4" w:rsidRDefault="00E61CD4" w:rsidP="00E61CD4">
      <w:pPr>
        <w:shd w:val="clear" w:color="auto" w:fill="FFFFFF"/>
        <w:spacing w:before="25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 науки РФ от 26 октября 2011 </w:t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N 2537 "Об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2011-2015 годы"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иказа опубликован в журнале "А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дминистратор образования", 2011 г., N </w:t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 в журнале "Вестник образования России", декабрь 2011 г., N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CD4" w:rsidRPr="00E61CD4" w:rsidRDefault="00E61CD4" w:rsidP="00E61CD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 w:rsidRPr="00E61CD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E61CD4" w:rsidRPr="00E61CD4" w:rsidRDefault="00E61CD4" w:rsidP="00E61CD4">
      <w:pPr>
        <w:shd w:val="clear" w:color="auto" w:fill="FFFFFF"/>
        <w:spacing w:before="255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.75pt" o:hralign="center" o:hrstd="t" o:hr="t" fillcolor="#a0a0a0" stroked="f"/>
        </w:pic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демографической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литики России на период до 2025 г.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spellEnd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определяет меры, которые позволят снизить уровень смертности населения. В частности, необходимо повысить эффективность профилактической </w:t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 направленной на предупреждение суицидов, с гражданами из групп риска.</w: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утвержд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план мероприятий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по профилактике суицидального поведения среди обучающихся образовательных учреждений на 2011-2015 гг.</w: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предполагается размещать в Интернете учебно-методические материалы по профилактике такого поведения. Подготовить информационно-методические письма для руководителей региональных органов управления в сфере образования. Проводить мониторинг состояния профилактической работы. Изучить тенденции изменения социально-психологических причин детского суицида.</w:t>
      </w:r>
    </w:p>
    <w:p w:rsidR="00E61CD4" w:rsidRPr="00E61CD4" w:rsidRDefault="00E61CD4" w:rsidP="00E61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разработать примерную программу повышения квалификации по вопросам профилактики суицидального поведения. Провести межведомственную научно-практическую конференцию. Апробировать программу родительского всеобуча по указанным вопросам.</w:t>
      </w:r>
    </w:p>
    <w:p w:rsidR="00E61CD4" w:rsidRDefault="00E61CD4" w:rsidP="00E61C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065B" w:rsidRDefault="00E61CD4" w:rsidP="00E61CD4">
      <w:pPr>
        <w:spacing w:after="0" w:line="240" w:lineRule="auto"/>
      </w:pPr>
      <w:bookmarkStart w:id="2" w:name="_GoBack"/>
      <w:bookmarkEnd w:id="2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</w:t>
      </w:r>
      <w:proofErr w:type="gramStart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У: </w:t>
      </w:r>
      <w:hyperlink r:id="rId8" w:anchor="ixzz3RboH8oU7" w:history="1">
        <w:r w:rsidRPr="00E61CD4">
          <w:rPr>
            <w:rFonts w:ascii="Times New Roman" w:eastAsia="Times New Roman" w:hAnsi="Times New Roman" w:cs="Times New Roman"/>
            <w:color w:val="003399"/>
            <w:sz w:val="28"/>
            <w:szCs w:val="28"/>
            <w:bdr w:val="none" w:sz="0" w:space="0" w:color="auto" w:frame="1"/>
            <w:lang w:eastAsia="ru-RU"/>
          </w:rPr>
          <w:t>http://www.garant.ru/products/ipo/prime/doc/70011908/#ixzz3RboH8oU7</w:t>
        </w:r>
      </w:hyperlink>
    </w:p>
    <w:sectPr w:rsidR="00D0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3A"/>
    <w:rsid w:val="009364CE"/>
    <w:rsid w:val="00A41B3A"/>
    <w:rsid w:val="00D0065B"/>
    <w:rsid w:val="00E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CD4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61CD4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CD4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CD4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61CD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E61CD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CD4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61CD4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CD4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CD4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61CD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E61CD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5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119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0119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11908/" TargetMode="External"/><Relationship Id="rId5" Type="http://schemas.openxmlformats.org/officeDocument/2006/relationships/hyperlink" Target="http://www.garant.ru/products/ipo/prime/doc/7001190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825</Words>
  <Characters>4708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Горбачева</dc:creator>
  <cp:keywords/>
  <dc:description/>
  <cp:lastModifiedBy>Горбачева</cp:lastModifiedBy>
  <cp:revision>2</cp:revision>
  <dcterms:created xsi:type="dcterms:W3CDTF">2015-02-13T07:43:00Z</dcterms:created>
  <dcterms:modified xsi:type="dcterms:W3CDTF">2015-02-13T07:51:00Z</dcterms:modified>
</cp:coreProperties>
</file>