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6" w:rsidRDefault="00786276" w:rsidP="00786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 об электронных</w:t>
      </w:r>
    </w:p>
    <w:p w:rsidR="00786276" w:rsidRDefault="00786276" w:rsidP="00786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образовательных ресурсах, к которым обеспечивается доступ слушателей</w:t>
      </w:r>
    </w:p>
    <w:p w:rsidR="00786276" w:rsidRDefault="00786276" w:rsidP="007862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Слушателям, находящимся вне Учреждения, доступны электронные образовательные ресурсы: </w:t>
      </w:r>
    </w:p>
    <w:p w:rsidR="00786276" w:rsidRDefault="00786276" w:rsidP="007862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официального сайта Учреждения (school18.centerstart.ru); </w:t>
      </w:r>
    </w:p>
    <w:p w:rsidR="00A96F5F" w:rsidRDefault="0002436F" w:rsidP="0002436F">
      <w:pPr>
        <w:pStyle w:val="Default"/>
        <w:rPr>
          <w:bCs/>
          <w:color w:val="000000" w:themeColor="text1"/>
        </w:rPr>
      </w:pPr>
      <w:r>
        <w:rPr>
          <w:color w:val="000000" w:themeColor="text1"/>
        </w:rPr>
        <w:t xml:space="preserve">- </w:t>
      </w:r>
      <w:r w:rsidR="00786276" w:rsidRPr="0002436F">
        <w:rPr>
          <w:color w:val="000000" w:themeColor="text1"/>
        </w:rPr>
        <w:t xml:space="preserve">официального сайта Министерства </w:t>
      </w:r>
      <w:r w:rsidRPr="0002436F">
        <w:rPr>
          <w:color w:val="000000" w:themeColor="text1"/>
        </w:rPr>
        <w:t>науки и высшего образования</w:t>
      </w:r>
      <w:r w:rsidR="00786276" w:rsidRPr="0002436F">
        <w:rPr>
          <w:color w:val="000000" w:themeColor="text1"/>
        </w:rPr>
        <w:t xml:space="preserve"> Российской Федерации (</w:t>
      </w:r>
      <w:hyperlink r:id="rId4" w:history="1">
        <w:r w:rsidRPr="0002436F">
          <w:rPr>
            <w:rStyle w:val="a3"/>
            <w:bCs/>
            <w:color w:val="000000" w:themeColor="text1"/>
          </w:rPr>
          <w:t>https://minobrnauki.gov.ru/</w:t>
        </w:r>
      </w:hyperlink>
      <w:r w:rsidRPr="0002436F">
        <w:rPr>
          <w:bCs/>
          <w:color w:val="000000" w:themeColor="text1"/>
        </w:rPr>
        <w:t>);</w:t>
      </w:r>
    </w:p>
    <w:p w:rsidR="0002436F" w:rsidRPr="0002436F" w:rsidRDefault="00A96F5F" w:rsidP="0002436F">
      <w:pPr>
        <w:pStyle w:val="Default"/>
        <w:rPr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02436F" w:rsidRPr="0002436F">
        <w:rPr>
          <w:bCs/>
          <w:color w:val="000000" w:themeColor="text1"/>
        </w:rPr>
        <w:t>официального сайте Министерства просвещения Российской Федерации (https://edu.gov.ru/);</w:t>
      </w:r>
    </w:p>
    <w:p w:rsidR="00786276" w:rsidRPr="0002436F" w:rsidRDefault="00786276" w:rsidP="0002436F">
      <w:pPr>
        <w:pStyle w:val="Default"/>
        <w:rPr>
          <w:color w:val="000000" w:themeColor="text1"/>
        </w:rPr>
      </w:pPr>
      <w:r w:rsidRPr="0002436F">
        <w:rPr>
          <w:color w:val="000000" w:themeColor="text1"/>
        </w:rPr>
        <w:t>- федера</w:t>
      </w:r>
      <w:bookmarkStart w:id="0" w:name="_GoBack"/>
      <w:bookmarkEnd w:id="0"/>
      <w:r w:rsidRPr="0002436F">
        <w:rPr>
          <w:color w:val="000000" w:themeColor="text1"/>
        </w:rPr>
        <w:t xml:space="preserve">льного центра информационно-образовательных ресурсов (http://www.fcior.edu.ru); </w:t>
      </w:r>
    </w:p>
    <w:p w:rsidR="00786276" w:rsidRPr="0002436F" w:rsidRDefault="00786276" w:rsidP="0002436F">
      <w:pPr>
        <w:pStyle w:val="Default"/>
        <w:rPr>
          <w:color w:val="000000" w:themeColor="text1"/>
        </w:rPr>
      </w:pPr>
      <w:r w:rsidRPr="0002436F">
        <w:rPr>
          <w:color w:val="000000" w:themeColor="text1"/>
        </w:rPr>
        <w:t xml:space="preserve">- федерального портала «Российское образование» (http://www.edu.ru); </w:t>
      </w:r>
    </w:p>
    <w:p w:rsidR="00786276" w:rsidRDefault="00786276" w:rsidP="007862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сайта «Культура безопасности» (http://www.culture.mchs.gov.ru); </w:t>
      </w:r>
    </w:p>
    <w:p w:rsidR="00786276" w:rsidRDefault="00786276" w:rsidP="007862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сайта Комитета по науке и высшей школе (http://www.knvsh.gov.spb.ru); </w:t>
      </w:r>
    </w:p>
    <w:p w:rsidR="00786276" w:rsidRDefault="00786276" w:rsidP="007862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единой коллекции цифровых образовательных ресурсов (http://www.school-collection.edu.ru); </w:t>
      </w:r>
    </w:p>
    <w:p w:rsidR="00786276" w:rsidRDefault="00786276" w:rsidP="007862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информационной системы «Единое окно доступа к образовательным ресурсам» (http://window.edu.ru); </w:t>
      </w:r>
    </w:p>
    <w:p w:rsidR="00786276" w:rsidRDefault="00786276" w:rsidP="007862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портала детской безопасности (http://www.spas-extreme.ru). </w:t>
      </w:r>
    </w:p>
    <w:p w:rsidR="00A96F5F" w:rsidRDefault="00A96F5F" w:rsidP="007862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-федеральный институт педагогических измерений (</w:t>
      </w:r>
      <w:r w:rsidRPr="00A96F5F">
        <w:rPr>
          <w:color w:val="auto"/>
          <w:sz w:val="23"/>
          <w:szCs w:val="23"/>
        </w:rPr>
        <w:t>https://fipi.ru/</w:t>
      </w:r>
      <w:r>
        <w:rPr>
          <w:color w:val="auto"/>
          <w:sz w:val="23"/>
          <w:szCs w:val="23"/>
        </w:rPr>
        <w:t>).</w:t>
      </w:r>
    </w:p>
    <w:p w:rsidR="00A67FD6" w:rsidRPr="00A96F5F" w:rsidRDefault="00786276" w:rsidP="00786276">
      <w:pPr>
        <w:rPr>
          <w:rFonts w:ascii="Times New Roman" w:hAnsi="Times New Roman" w:cs="Times New Roman"/>
          <w:sz w:val="24"/>
          <w:szCs w:val="24"/>
        </w:rPr>
      </w:pPr>
      <w:r w:rsidRPr="00A96F5F">
        <w:rPr>
          <w:rFonts w:ascii="Times New Roman" w:hAnsi="Times New Roman" w:cs="Times New Roman"/>
          <w:sz w:val="24"/>
          <w:szCs w:val="24"/>
        </w:rPr>
        <w:t>Слушатели, находящиеся в Учреждении, дополнительно имеют доступ к электронной библиотеке.</w:t>
      </w:r>
    </w:p>
    <w:sectPr w:rsidR="00A67FD6" w:rsidRPr="00A9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76"/>
    <w:rsid w:val="0002436F"/>
    <w:rsid w:val="00786276"/>
    <w:rsid w:val="00A67FD6"/>
    <w:rsid w:val="00A96F5F"/>
    <w:rsid w:val="00C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975D-8341-4795-B72E-F41027C1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02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Исмаиловна</dc:creator>
  <cp:lastModifiedBy>user</cp:lastModifiedBy>
  <cp:revision>3</cp:revision>
  <dcterms:created xsi:type="dcterms:W3CDTF">2018-03-12T06:30:00Z</dcterms:created>
  <dcterms:modified xsi:type="dcterms:W3CDTF">2021-11-16T10:47:00Z</dcterms:modified>
</cp:coreProperties>
</file>