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4076160" w:displacedByCustomXml="next"/>
    <w:sdt>
      <w:sdtPr>
        <w:id w:val="1115094017"/>
        <w:docPartObj>
          <w:docPartGallery w:val="Cover Pages"/>
          <w:docPartUnique/>
        </w:docPartObj>
      </w:sdtPr>
      <w:sdtEndPr/>
      <w:sdtContent>
        <w:bookmarkEnd w:id="0" w:displacedByCustomXml="prev"/>
        <w:p w:rsidR="00BC2DAD" w:rsidRDefault="00BC2DAD" w:rsidP="006A0E90"/>
        <w:p w:rsidR="00BC2DAD" w:rsidRPr="002D3DF5" w:rsidRDefault="002D3DF5" w:rsidP="006A0E90">
          <w:pPr>
            <w:rPr>
              <w:sz w:val="22"/>
            </w:rPr>
          </w:pPr>
          <w:r w:rsidRPr="002D3DF5">
            <w:rPr>
              <w:noProof/>
              <w:sz w:val="22"/>
              <w:lang w:eastAsia="ru-RU"/>
            </w:rPr>
            <mc:AlternateContent>
              <mc:Choice Requires="wps">
                <w:drawing>
                  <wp:anchor distT="45720" distB="45720" distL="114300" distR="114300" simplePos="0" relativeHeight="251668480" behindDoc="0" locked="0" layoutInCell="1" allowOverlap="1" wp14:anchorId="537C4FCD" wp14:editId="630E4610">
                    <wp:simplePos x="0" y="0"/>
                    <wp:positionH relativeFrom="column">
                      <wp:posOffset>-708660</wp:posOffset>
                    </wp:positionH>
                    <wp:positionV relativeFrom="paragraph">
                      <wp:posOffset>3076575</wp:posOffset>
                    </wp:positionV>
                    <wp:extent cx="6381750" cy="3790950"/>
                    <wp:effectExtent l="114300" t="114300" r="133350" b="1333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790950"/>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2D3DF5" w:rsidRPr="00242154" w:rsidRDefault="002D3DF5" w:rsidP="00242154">
                                <w:pPr>
                                  <w:jc w:val="center"/>
                                  <w:rPr>
                                    <w:rFonts w:ascii="Georgia" w:hAnsi="Georgia"/>
                                    <w:b/>
                                    <w:sz w:val="44"/>
                                    <w:lang w:eastAsia="ru-RU"/>
                                  </w:rPr>
                                </w:pPr>
                                <w:r w:rsidRPr="00242154">
                                  <w:rPr>
                                    <w:rFonts w:ascii="Georgia" w:hAnsi="Georgia"/>
                                    <w:b/>
                                    <w:sz w:val="44"/>
                                    <w:lang w:eastAsia="ru-RU"/>
                                  </w:rPr>
                                  <w:t>РАБОЧАЯ ПРОГРАММА</w:t>
                                </w:r>
                              </w:p>
                              <w:p w:rsidR="002D3DF5" w:rsidRPr="00091339" w:rsidRDefault="002D3DF5" w:rsidP="00BC2DAD">
                                <w:pPr>
                                  <w:suppressAutoHyphens w:val="0"/>
                                  <w:jc w:val="center"/>
                                  <w:rPr>
                                    <w:sz w:val="40"/>
                                    <w:szCs w:val="40"/>
                                    <w:lang w:eastAsia="ru-RU"/>
                                  </w:rPr>
                                </w:pPr>
                              </w:p>
                              <w:p w:rsidR="002D3DF5" w:rsidRPr="00091339" w:rsidRDefault="002D3DF5" w:rsidP="00BC2DAD">
                                <w:pPr>
                                  <w:suppressAutoHyphens w:val="0"/>
                                  <w:rPr>
                                    <w:sz w:val="16"/>
                                    <w:szCs w:val="16"/>
                                    <w:lang w:eastAsia="ru-RU"/>
                                  </w:rPr>
                                </w:pPr>
                              </w:p>
                              <w:p w:rsidR="002D3DF5" w:rsidRPr="00091339" w:rsidRDefault="002D3DF5" w:rsidP="00BC2DAD">
                                <w:pPr>
                                  <w:suppressAutoHyphens w:val="0"/>
                                  <w:rPr>
                                    <w:sz w:val="16"/>
                                    <w:szCs w:val="16"/>
                                    <w:lang w:eastAsia="ru-RU"/>
                                  </w:rPr>
                                </w:pPr>
                              </w:p>
                              <w:p w:rsidR="002D3DF5" w:rsidRDefault="002D3DF5" w:rsidP="00332608">
                                <w:pPr>
                                  <w:shd w:val="clear" w:color="auto" w:fill="FFFFFF"/>
                                  <w:suppressAutoHyphens w:val="0"/>
                                  <w:rPr>
                                    <w:b/>
                                    <w:bCs/>
                                    <w:color w:val="000000"/>
                                    <w:sz w:val="28"/>
                                    <w:szCs w:val="28"/>
                                    <w:u w:val="single"/>
                                    <w:lang w:eastAsia="ru-RU"/>
                                  </w:rPr>
                                </w:pPr>
                                <w:r>
                                  <w:rPr>
                                    <w:bCs/>
                                    <w:color w:val="000000"/>
                                    <w:sz w:val="28"/>
                                    <w:szCs w:val="28"/>
                                    <w:lang w:eastAsia="ru-RU"/>
                                  </w:rPr>
                                  <w:t xml:space="preserve">по  </w:t>
                                </w:r>
                                <w:r>
                                  <w:rPr>
                                    <w:b/>
                                    <w:bCs/>
                                    <w:color w:val="000000"/>
                                    <w:sz w:val="28"/>
                                    <w:szCs w:val="28"/>
                                    <w:u w:val="single"/>
                                    <w:lang w:eastAsia="ru-RU"/>
                                  </w:rPr>
                                  <w:t>математике</w:t>
                                </w:r>
                              </w:p>
                              <w:p w:rsidR="002D3DF5" w:rsidRPr="00BC2DAD" w:rsidRDefault="002D3DF5" w:rsidP="00332608">
                                <w:pPr>
                                  <w:shd w:val="clear" w:color="auto" w:fill="FFFFFF"/>
                                  <w:suppressAutoHyphens w:val="0"/>
                                  <w:rPr>
                                    <w:i/>
                                    <w:sz w:val="28"/>
                                    <w:szCs w:val="20"/>
                                    <w:vertAlign w:val="superscript"/>
                                    <w:lang w:eastAsia="ru-RU"/>
                                  </w:rPr>
                                </w:pPr>
                                <w:r w:rsidRPr="00BC2DAD">
                                  <w:rPr>
                                    <w:i/>
                                    <w:sz w:val="28"/>
                                    <w:szCs w:val="20"/>
                                    <w:vertAlign w:val="superscript"/>
                                    <w:lang w:eastAsia="ru-RU"/>
                                  </w:rPr>
                                  <w:t xml:space="preserve"> </w:t>
                                </w:r>
                              </w:p>
                              <w:p w:rsidR="002D3DF5" w:rsidRPr="00091339" w:rsidRDefault="002D3DF5" w:rsidP="00BC2DAD">
                                <w:pPr>
                                  <w:suppressAutoHyphens w:val="0"/>
                                  <w:rPr>
                                    <w:sz w:val="16"/>
                                    <w:szCs w:val="16"/>
                                    <w:lang w:eastAsia="ru-RU"/>
                                  </w:rPr>
                                </w:pPr>
                              </w:p>
                              <w:p w:rsidR="002D3DF5" w:rsidRPr="00091339" w:rsidRDefault="002D3DF5" w:rsidP="00BC2DAD">
                                <w:pPr>
                                  <w:suppressAutoHyphens w:val="0"/>
                                  <w:rPr>
                                    <w:sz w:val="20"/>
                                    <w:szCs w:val="20"/>
                                    <w:lang w:eastAsia="ru-RU"/>
                                  </w:rPr>
                                </w:pPr>
                                <w:r w:rsidRPr="00091339">
                                  <w:rPr>
                                    <w:sz w:val="28"/>
                                    <w:szCs w:val="28"/>
                                    <w:lang w:eastAsia="ru-RU"/>
                                  </w:rPr>
                                  <w:t xml:space="preserve">Ступень обучения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основное общее образование 5</w:t>
                                </w:r>
                                <w:r>
                                  <w:rPr>
                                    <w:sz w:val="28"/>
                                    <w:szCs w:val="28"/>
                                    <w:u w:val="single"/>
                                    <w:lang w:eastAsia="ru-RU"/>
                                  </w:rPr>
                                  <w:t xml:space="preserve">-6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w:t>
                                </w:r>
                                <w:r>
                                  <w:rPr>
                                    <w:lang w:eastAsia="ru-RU"/>
                                  </w:rPr>
                                  <w:t xml:space="preserve"> </w:t>
                                </w:r>
                                <w:r w:rsidRPr="00115F71">
                                  <w:rPr>
                                    <w:i/>
                                    <w:sz w:val="28"/>
                                    <w:szCs w:val="20"/>
                                    <w:vertAlign w:val="superscript"/>
                                    <w:lang w:eastAsia="ru-RU"/>
                                  </w:rPr>
                                  <w:t>(начальное общее, основное общее, среднее (полное) общее образование с указанием классов)</w:t>
                                </w:r>
                              </w:p>
                              <w:p w:rsidR="002D3DF5" w:rsidRPr="00091339" w:rsidRDefault="002D3DF5" w:rsidP="00BC2DAD">
                                <w:pPr>
                                  <w:suppressAutoHyphens w:val="0"/>
                                  <w:rPr>
                                    <w:sz w:val="20"/>
                                    <w:szCs w:val="20"/>
                                    <w:lang w:eastAsia="ru-RU"/>
                                  </w:rPr>
                                </w:pPr>
                              </w:p>
                              <w:p w:rsidR="002D3DF5" w:rsidRPr="00091339" w:rsidRDefault="002D3DF5" w:rsidP="00BC2DAD">
                                <w:pPr>
                                  <w:suppressAutoHyphens w:val="0"/>
                                  <w:rPr>
                                    <w:sz w:val="28"/>
                                    <w:szCs w:val="28"/>
                                    <w:lang w:eastAsia="ru-RU"/>
                                  </w:rPr>
                                </w:pPr>
                                <w:r w:rsidRPr="00091339">
                                  <w:rPr>
                                    <w:sz w:val="28"/>
                                    <w:szCs w:val="28"/>
                                    <w:lang w:eastAsia="ru-RU"/>
                                  </w:rPr>
                                  <w:t xml:space="preserve">Количество часов </w:t>
                                </w:r>
                                <w:r>
                                  <w:rPr>
                                    <w:sz w:val="28"/>
                                    <w:szCs w:val="28"/>
                                    <w:u w:val="single"/>
                                    <w:lang w:eastAsia="ru-RU"/>
                                  </w:rPr>
                                  <w:t xml:space="preserve"> 170 .</w:t>
                                </w:r>
                                <w:r w:rsidRPr="00091339">
                                  <w:rPr>
                                    <w:sz w:val="28"/>
                                    <w:szCs w:val="28"/>
                                    <w:lang w:eastAsia="ru-RU"/>
                                  </w:rPr>
                                  <w:t xml:space="preserve">         Уровень</w:t>
                                </w:r>
                                <w:r>
                                  <w:rPr>
                                    <w:sz w:val="28"/>
                                    <w:szCs w:val="28"/>
                                    <w:u w:val="single"/>
                                    <w:lang w:eastAsia="ru-RU"/>
                                  </w:rPr>
                                  <w:t xml:space="preserve"> базовый</w:t>
                                </w:r>
                              </w:p>
                              <w:p w:rsidR="002D3DF5" w:rsidRPr="00115F71" w:rsidRDefault="002D3DF5" w:rsidP="00BC2DAD">
                                <w:pPr>
                                  <w:suppressAutoHyphens w:val="0"/>
                                  <w:rPr>
                                    <w:i/>
                                    <w:sz w:val="28"/>
                                    <w:szCs w:val="20"/>
                                    <w:vertAlign w:val="superscript"/>
                                    <w:lang w:eastAsia="ru-RU"/>
                                  </w:rPr>
                                </w:pPr>
                                <w:r w:rsidRPr="00091339">
                                  <w:rPr>
                                    <w:sz w:val="20"/>
                                    <w:szCs w:val="20"/>
                                    <w:lang w:eastAsia="ru-RU"/>
                                  </w:rPr>
                                  <w:t xml:space="preserve">                                                                                                  </w:t>
                                </w:r>
                                <w:r>
                                  <w:rPr>
                                    <w:sz w:val="20"/>
                                    <w:szCs w:val="20"/>
                                    <w:lang w:eastAsia="ru-RU"/>
                                  </w:rPr>
                                  <w:t xml:space="preserve">                          </w:t>
                                </w:r>
                                <w:r w:rsidRPr="00091339">
                                  <w:rPr>
                                    <w:sz w:val="20"/>
                                    <w:szCs w:val="20"/>
                                    <w:lang w:eastAsia="ru-RU"/>
                                  </w:rPr>
                                  <w:t xml:space="preserve"> </w:t>
                                </w:r>
                                <w:r w:rsidRPr="00115F71">
                                  <w:rPr>
                                    <w:i/>
                                    <w:sz w:val="28"/>
                                    <w:szCs w:val="20"/>
                                    <w:vertAlign w:val="superscript"/>
                                    <w:lang w:eastAsia="ru-RU"/>
                                  </w:rPr>
                                  <w:t xml:space="preserve">(базовый, профильный)             </w:t>
                                </w:r>
                              </w:p>
                              <w:p w:rsidR="002D3DF5" w:rsidRPr="00091339" w:rsidRDefault="002D3DF5" w:rsidP="00BC2DAD">
                                <w:pPr>
                                  <w:suppressAutoHyphens w:val="0"/>
                                  <w:rPr>
                                    <w:color w:val="000000"/>
                                    <w:sz w:val="22"/>
                                    <w:szCs w:val="22"/>
                                    <w:lang w:eastAsia="ru-RU"/>
                                  </w:rPr>
                                </w:pPr>
                                <w:r>
                                  <w:rPr>
                                    <w:sz w:val="28"/>
                                    <w:szCs w:val="28"/>
                                    <w:u w:val="single"/>
                                    <w:lang w:eastAsia="ru-RU"/>
                                  </w:rPr>
                                  <w:t xml:space="preserve"> Рабочая группа кафедры математических дисциплин МБОУ гимназии №  18</w:t>
                                </w:r>
                                <w:r>
                                  <w:rPr>
                                    <w:lang w:eastAsia="ru-RU"/>
                                  </w:rPr>
                                  <w:t xml:space="preserve"> </w:t>
                                </w:r>
                                <w:r w:rsidRPr="00115F71">
                                  <w:rPr>
                                    <w:i/>
                                    <w:sz w:val="28"/>
                                    <w:szCs w:val="20"/>
                                    <w:vertAlign w:val="superscript"/>
                                    <w:lang w:eastAsia="ru-RU"/>
                                  </w:rPr>
                                  <w:t>(указать ФИО учителя, реквизиты утверждения рабочей программы с датой)</w:t>
                                </w:r>
                              </w:p>
                              <w:p w:rsidR="002D3DF5" w:rsidRPr="00091339" w:rsidRDefault="002D3DF5" w:rsidP="00BC2DAD">
                                <w:pPr>
                                  <w:shd w:val="clear" w:color="auto" w:fill="FFFFFF"/>
                                  <w:suppressAutoHyphens w:val="0"/>
                                  <w:jc w:val="center"/>
                                  <w:rPr>
                                    <w:color w:val="000000"/>
                                    <w:sz w:val="22"/>
                                    <w:szCs w:val="22"/>
                                    <w:lang w:eastAsia="ru-RU"/>
                                  </w:rPr>
                                </w:pPr>
                              </w:p>
                              <w:p w:rsidR="002D3DF5" w:rsidRPr="008B5C51" w:rsidRDefault="002D3DF5" w:rsidP="00B7237C">
                                <w:pPr>
                                  <w:pStyle w:val="a3"/>
                                  <w:spacing w:after="0" w:line="240" w:lineRule="auto"/>
                                  <w:ind w:left="142" w:right="283"/>
                                  <w:jc w:val="center"/>
                                  <w:rPr>
                                    <w:rFonts w:ascii="Times New Roman" w:hAnsi="Times New Roman"/>
                                    <w:b/>
                                    <w:sz w:val="28"/>
                                    <w:szCs w:val="28"/>
                                  </w:rPr>
                                </w:pPr>
                                <w:r w:rsidRPr="008B5C51">
                                  <w:rPr>
                                    <w:rFonts w:ascii="Times New Roman" w:hAnsi="Times New Roman"/>
                                    <w:b/>
                                    <w:color w:val="000000"/>
                                    <w:sz w:val="28"/>
                                    <w:szCs w:val="28"/>
                                  </w:rPr>
                                  <w:t xml:space="preserve">Программа разработана в соответствии и на основе ФГОС основного общего образования и </w:t>
                                </w:r>
                                <w:r w:rsidRPr="008B5C51">
                                  <w:rPr>
                                    <w:rFonts w:ascii="Times New Roman" w:hAnsi="Times New Roman"/>
                                    <w:b/>
                                    <w:sz w:val="28"/>
                                    <w:szCs w:val="28"/>
                                  </w:rPr>
                                  <w:t>основной образовательной программы МБОУ гимназии № 18</w:t>
                                </w:r>
                                <w:r>
                                  <w:rPr>
                                    <w:rFonts w:ascii="Times New Roman" w:hAnsi="Times New Roman"/>
                                    <w:b/>
                                    <w:sz w:val="28"/>
                                    <w:szCs w:val="28"/>
                                  </w:rPr>
                                  <w:t xml:space="preserve">  </w:t>
                                </w:r>
                                <w:r w:rsidRPr="002D3DF5">
                                  <w:rPr>
                                    <w:rFonts w:ascii="Times New Roman" w:hAnsi="Times New Roman"/>
                                    <w:b/>
                                    <w:sz w:val="28"/>
                                    <w:szCs w:val="28"/>
                                  </w:rPr>
                                  <w:t>имени Героя Советского Союза Анатолия Березового</w:t>
                                </w:r>
                                <w:r>
                                  <w:rPr>
                                    <w:rFonts w:ascii="Times New Roman" w:hAnsi="Times New Roman"/>
                                    <w:b/>
                                    <w:sz w:val="28"/>
                                    <w:szCs w:val="28"/>
                                  </w:rPr>
                                  <w:t xml:space="preserve"> (</w:t>
                                </w:r>
                                <w:r w:rsidRPr="008B5C51">
                                  <w:rPr>
                                    <w:rFonts w:ascii="Times New Roman" w:hAnsi="Times New Roman"/>
                                    <w:b/>
                                    <w:sz w:val="28"/>
                                    <w:szCs w:val="28"/>
                                  </w:rPr>
                                  <w:t>прот</w:t>
                                </w:r>
                                <w:r>
                                  <w:rPr>
                                    <w:rFonts w:ascii="Times New Roman" w:hAnsi="Times New Roman"/>
                                    <w:b/>
                                    <w:sz w:val="28"/>
                                    <w:szCs w:val="28"/>
                                  </w:rPr>
                                  <w:t>окол педсовета № 1 от 31.08.2020</w:t>
                                </w:r>
                                <w:r w:rsidRPr="008B5C51">
                                  <w:rPr>
                                    <w:rFonts w:ascii="Times New Roman" w:hAnsi="Times New Roman"/>
                                    <w:b/>
                                    <w:sz w:val="28"/>
                                    <w:szCs w:val="28"/>
                                  </w:rPr>
                                  <w:t>)</w:t>
                                </w:r>
                              </w:p>
                              <w:p w:rsidR="002D3DF5" w:rsidRDefault="002D3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5.8pt;margin-top:242.25pt;width:502.5pt;height:2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" fillcolor="white [3201]" strokecolor="#5b9bd5 [3208]" strokeweight="1pt">
                    <v:textbox>
                      <w:txbxContent>
                        <w:p w:rsidR="002D3DF5" w:rsidRPr="00242154" w:rsidRDefault="002D3DF5" w:rsidP="00242154">
                          <w:pPr>
                            <w:jc w:val="center"/>
                            <w:rPr>
                              <w:rFonts w:ascii="Georgia" w:hAnsi="Georgia"/>
                              <w:b/>
                              <w:sz w:val="44"/>
                              <w:lang w:eastAsia="ru-RU"/>
                            </w:rPr>
                          </w:pPr>
                          <w:bookmarkStart w:id="2" w:name="_GoBack"/>
                          <w:r w:rsidRPr="00242154">
                            <w:rPr>
                              <w:rFonts w:ascii="Georgia" w:hAnsi="Georgia"/>
                              <w:b/>
                              <w:sz w:val="44"/>
                              <w:lang w:eastAsia="ru-RU"/>
                            </w:rPr>
                            <w:t>РАБОЧАЯ ПРОГРАММА</w:t>
                          </w:r>
                        </w:p>
                        <w:p w:rsidR="002D3DF5" w:rsidRPr="00091339" w:rsidRDefault="002D3DF5" w:rsidP="00BC2DAD">
                          <w:pPr>
                            <w:suppressAutoHyphens w:val="0"/>
                            <w:jc w:val="center"/>
                            <w:rPr>
                              <w:sz w:val="40"/>
                              <w:szCs w:val="40"/>
                              <w:lang w:eastAsia="ru-RU"/>
                            </w:rPr>
                          </w:pPr>
                        </w:p>
                        <w:p w:rsidR="002D3DF5" w:rsidRPr="00091339" w:rsidRDefault="002D3DF5" w:rsidP="00BC2DAD">
                          <w:pPr>
                            <w:suppressAutoHyphens w:val="0"/>
                            <w:rPr>
                              <w:sz w:val="16"/>
                              <w:szCs w:val="16"/>
                              <w:lang w:eastAsia="ru-RU"/>
                            </w:rPr>
                          </w:pPr>
                        </w:p>
                        <w:p w:rsidR="002D3DF5" w:rsidRPr="00091339" w:rsidRDefault="002D3DF5" w:rsidP="00BC2DAD">
                          <w:pPr>
                            <w:suppressAutoHyphens w:val="0"/>
                            <w:rPr>
                              <w:sz w:val="16"/>
                              <w:szCs w:val="16"/>
                              <w:lang w:eastAsia="ru-RU"/>
                            </w:rPr>
                          </w:pPr>
                        </w:p>
                        <w:p w:rsidR="002D3DF5" w:rsidRDefault="002D3DF5" w:rsidP="00332608">
                          <w:pPr>
                            <w:shd w:val="clear" w:color="auto" w:fill="FFFFFF"/>
                            <w:suppressAutoHyphens w:val="0"/>
                            <w:rPr>
                              <w:b/>
                              <w:bCs/>
                              <w:color w:val="000000"/>
                              <w:sz w:val="28"/>
                              <w:szCs w:val="28"/>
                              <w:u w:val="single"/>
                              <w:lang w:eastAsia="ru-RU"/>
                            </w:rPr>
                          </w:pPr>
                          <w:r>
                            <w:rPr>
                              <w:bCs/>
                              <w:color w:val="000000"/>
                              <w:sz w:val="28"/>
                              <w:szCs w:val="28"/>
                              <w:lang w:eastAsia="ru-RU"/>
                            </w:rPr>
                            <w:t xml:space="preserve">по  </w:t>
                          </w:r>
                          <w:r>
                            <w:rPr>
                              <w:b/>
                              <w:bCs/>
                              <w:color w:val="000000"/>
                              <w:sz w:val="28"/>
                              <w:szCs w:val="28"/>
                              <w:u w:val="single"/>
                              <w:lang w:eastAsia="ru-RU"/>
                            </w:rPr>
                            <w:t>математике</w:t>
                          </w:r>
                        </w:p>
                        <w:p w:rsidR="002D3DF5" w:rsidRPr="00BC2DAD" w:rsidRDefault="002D3DF5" w:rsidP="00332608">
                          <w:pPr>
                            <w:shd w:val="clear" w:color="auto" w:fill="FFFFFF"/>
                            <w:suppressAutoHyphens w:val="0"/>
                            <w:rPr>
                              <w:i/>
                              <w:sz w:val="28"/>
                              <w:szCs w:val="20"/>
                              <w:vertAlign w:val="superscript"/>
                              <w:lang w:eastAsia="ru-RU"/>
                            </w:rPr>
                          </w:pPr>
                          <w:r w:rsidRPr="00BC2DAD">
                            <w:rPr>
                              <w:i/>
                              <w:sz w:val="28"/>
                              <w:szCs w:val="20"/>
                              <w:vertAlign w:val="superscript"/>
                              <w:lang w:eastAsia="ru-RU"/>
                            </w:rPr>
                            <w:t xml:space="preserve"> </w:t>
                          </w:r>
                        </w:p>
                        <w:p w:rsidR="002D3DF5" w:rsidRPr="00091339" w:rsidRDefault="002D3DF5" w:rsidP="00BC2DAD">
                          <w:pPr>
                            <w:suppressAutoHyphens w:val="0"/>
                            <w:rPr>
                              <w:sz w:val="16"/>
                              <w:szCs w:val="16"/>
                              <w:lang w:eastAsia="ru-RU"/>
                            </w:rPr>
                          </w:pPr>
                        </w:p>
                        <w:p w:rsidR="002D3DF5" w:rsidRPr="00091339" w:rsidRDefault="002D3DF5" w:rsidP="00BC2DAD">
                          <w:pPr>
                            <w:suppressAutoHyphens w:val="0"/>
                            <w:rPr>
                              <w:sz w:val="20"/>
                              <w:szCs w:val="20"/>
                              <w:lang w:eastAsia="ru-RU"/>
                            </w:rPr>
                          </w:pPr>
                          <w:r w:rsidRPr="00091339">
                            <w:rPr>
                              <w:sz w:val="28"/>
                              <w:szCs w:val="28"/>
                              <w:lang w:eastAsia="ru-RU"/>
                            </w:rPr>
                            <w:t xml:space="preserve">Ступень обучения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основное общее образование 5</w:t>
                          </w:r>
                          <w:r>
                            <w:rPr>
                              <w:sz w:val="28"/>
                              <w:szCs w:val="28"/>
                              <w:u w:val="single"/>
                              <w:lang w:eastAsia="ru-RU"/>
                            </w:rPr>
                            <w:t xml:space="preserve">-6                     </w:t>
                          </w:r>
                          <w:r w:rsidRPr="00091339">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w:t>
                          </w:r>
                          <w:r>
                            <w:rPr>
                              <w:lang w:eastAsia="ru-RU"/>
                            </w:rPr>
                            <w:t xml:space="preserve"> </w:t>
                          </w:r>
                          <w:r w:rsidRPr="00115F71">
                            <w:rPr>
                              <w:i/>
                              <w:sz w:val="28"/>
                              <w:szCs w:val="20"/>
                              <w:vertAlign w:val="superscript"/>
                              <w:lang w:eastAsia="ru-RU"/>
                            </w:rPr>
                            <w:t>(начальное общее, основное общее, среднее (полное) общее образование с указанием классов)</w:t>
                          </w:r>
                        </w:p>
                        <w:p w:rsidR="002D3DF5" w:rsidRPr="00091339" w:rsidRDefault="002D3DF5" w:rsidP="00BC2DAD">
                          <w:pPr>
                            <w:suppressAutoHyphens w:val="0"/>
                            <w:rPr>
                              <w:sz w:val="20"/>
                              <w:szCs w:val="20"/>
                              <w:lang w:eastAsia="ru-RU"/>
                            </w:rPr>
                          </w:pPr>
                        </w:p>
                        <w:p w:rsidR="002D3DF5" w:rsidRPr="00091339" w:rsidRDefault="002D3DF5" w:rsidP="00BC2DAD">
                          <w:pPr>
                            <w:suppressAutoHyphens w:val="0"/>
                            <w:rPr>
                              <w:sz w:val="28"/>
                              <w:szCs w:val="28"/>
                              <w:lang w:eastAsia="ru-RU"/>
                            </w:rPr>
                          </w:pPr>
                          <w:r w:rsidRPr="00091339">
                            <w:rPr>
                              <w:sz w:val="28"/>
                              <w:szCs w:val="28"/>
                              <w:lang w:eastAsia="ru-RU"/>
                            </w:rPr>
                            <w:t xml:space="preserve">Количество часов </w:t>
                          </w:r>
                          <w:r>
                            <w:rPr>
                              <w:sz w:val="28"/>
                              <w:szCs w:val="28"/>
                              <w:u w:val="single"/>
                              <w:lang w:eastAsia="ru-RU"/>
                            </w:rPr>
                            <w:t xml:space="preserve"> 170 .</w:t>
                          </w:r>
                          <w:r w:rsidRPr="00091339">
                            <w:rPr>
                              <w:sz w:val="28"/>
                              <w:szCs w:val="28"/>
                              <w:lang w:eastAsia="ru-RU"/>
                            </w:rPr>
                            <w:t xml:space="preserve">         Уровень</w:t>
                          </w:r>
                          <w:r>
                            <w:rPr>
                              <w:sz w:val="28"/>
                              <w:szCs w:val="28"/>
                              <w:u w:val="single"/>
                              <w:lang w:eastAsia="ru-RU"/>
                            </w:rPr>
                            <w:t xml:space="preserve"> базовый</w:t>
                          </w:r>
                        </w:p>
                        <w:p w:rsidR="002D3DF5" w:rsidRPr="00115F71" w:rsidRDefault="002D3DF5" w:rsidP="00BC2DAD">
                          <w:pPr>
                            <w:suppressAutoHyphens w:val="0"/>
                            <w:rPr>
                              <w:i/>
                              <w:sz w:val="28"/>
                              <w:szCs w:val="20"/>
                              <w:vertAlign w:val="superscript"/>
                              <w:lang w:eastAsia="ru-RU"/>
                            </w:rPr>
                          </w:pPr>
                          <w:r w:rsidRPr="00091339">
                            <w:rPr>
                              <w:sz w:val="20"/>
                              <w:szCs w:val="20"/>
                              <w:lang w:eastAsia="ru-RU"/>
                            </w:rPr>
                            <w:t xml:space="preserve">                                                                                                  </w:t>
                          </w:r>
                          <w:r>
                            <w:rPr>
                              <w:sz w:val="20"/>
                              <w:szCs w:val="20"/>
                              <w:lang w:eastAsia="ru-RU"/>
                            </w:rPr>
                            <w:t xml:space="preserve">                          </w:t>
                          </w:r>
                          <w:r w:rsidRPr="00091339">
                            <w:rPr>
                              <w:sz w:val="20"/>
                              <w:szCs w:val="20"/>
                              <w:lang w:eastAsia="ru-RU"/>
                            </w:rPr>
                            <w:t xml:space="preserve"> </w:t>
                          </w:r>
                          <w:r w:rsidRPr="00115F71">
                            <w:rPr>
                              <w:i/>
                              <w:sz w:val="28"/>
                              <w:szCs w:val="20"/>
                              <w:vertAlign w:val="superscript"/>
                              <w:lang w:eastAsia="ru-RU"/>
                            </w:rPr>
                            <w:t xml:space="preserve">(базовый, профильный)             </w:t>
                          </w:r>
                        </w:p>
                        <w:p w:rsidR="002D3DF5" w:rsidRPr="00091339" w:rsidRDefault="002D3DF5" w:rsidP="00BC2DAD">
                          <w:pPr>
                            <w:suppressAutoHyphens w:val="0"/>
                            <w:rPr>
                              <w:color w:val="000000"/>
                              <w:sz w:val="22"/>
                              <w:szCs w:val="22"/>
                              <w:lang w:eastAsia="ru-RU"/>
                            </w:rPr>
                          </w:pPr>
                          <w:r>
                            <w:rPr>
                              <w:sz w:val="28"/>
                              <w:szCs w:val="28"/>
                              <w:u w:val="single"/>
                              <w:lang w:eastAsia="ru-RU"/>
                            </w:rPr>
                            <w:t xml:space="preserve"> Рабочая группа кафедры математических дисциплин МБОУ гимназии №  18</w:t>
                          </w:r>
                          <w:r>
                            <w:rPr>
                              <w:lang w:eastAsia="ru-RU"/>
                            </w:rPr>
                            <w:t xml:space="preserve"> </w:t>
                          </w:r>
                          <w:r w:rsidRPr="00115F71">
                            <w:rPr>
                              <w:i/>
                              <w:sz w:val="28"/>
                              <w:szCs w:val="20"/>
                              <w:vertAlign w:val="superscript"/>
                              <w:lang w:eastAsia="ru-RU"/>
                            </w:rPr>
                            <w:t>(указать ФИО учителя, реквизиты утверждения рабочей программы с датой)</w:t>
                          </w:r>
                        </w:p>
                        <w:p w:rsidR="002D3DF5" w:rsidRPr="00091339" w:rsidRDefault="002D3DF5" w:rsidP="00BC2DAD">
                          <w:pPr>
                            <w:shd w:val="clear" w:color="auto" w:fill="FFFFFF"/>
                            <w:suppressAutoHyphens w:val="0"/>
                            <w:jc w:val="center"/>
                            <w:rPr>
                              <w:color w:val="000000"/>
                              <w:sz w:val="22"/>
                              <w:szCs w:val="22"/>
                              <w:lang w:eastAsia="ru-RU"/>
                            </w:rPr>
                          </w:pPr>
                        </w:p>
                        <w:p w:rsidR="002D3DF5" w:rsidRPr="008B5C51" w:rsidRDefault="002D3DF5" w:rsidP="00B7237C">
                          <w:pPr>
                            <w:pStyle w:val="a3"/>
                            <w:spacing w:after="0" w:line="240" w:lineRule="auto"/>
                            <w:ind w:left="142" w:right="283"/>
                            <w:jc w:val="center"/>
                            <w:rPr>
                              <w:rFonts w:ascii="Times New Roman" w:hAnsi="Times New Roman"/>
                              <w:b/>
                              <w:sz w:val="28"/>
                              <w:szCs w:val="28"/>
                            </w:rPr>
                          </w:pPr>
                          <w:r w:rsidRPr="008B5C51">
                            <w:rPr>
                              <w:rFonts w:ascii="Times New Roman" w:hAnsi="Times New Roman"/>
                              <w:b/>
                              <w:color w:val="000000"/>
                              <w:sz w:val="28"/>
                              <w:szCs w:val="28"/>
                            </w:rPr>
                            <w:t xml:space="preserve">Программа разработана в соответствии и на основе ФГОС основного общего образования и </w:t>
                          </w:r>
                          <w:r w:rsidRPr="008B5C51">
                            <w:rPr>
                              <w:rFonts w:ascii="Times New Roman" w:hAnsi="Times New Roman"/>
                              <w:b/>
                              <w:sz w:val="28"/>
                              <w:szCs w:val="28"/>
                            </w:rPr>
                            <w:t>основной образовательной программы МБОУ гимназии № 18</w:t>
                          </w:r>
                          <w:r>
                            <w:rPr>
                              <w:rFonts w:ascii="Times New Roman" w:hAnsi="Times New Roman"/>
                              <w:b/>
                              <w:sz w:val="28"/>
                              <w:szCs w:val="28"/>
                            </w:rPr>
                            <w:t xml:space="preserve">  </w:t>
                          </w:r>
                          <w:r w:rsidRPr="002D3DF5">
                            <w:rPr>
                              <w:rFonts w:ascii="Times New Roman" w:hAnsi="Times New Roman"/>
                              <w:b/>
                              <w:sz w:val="28"/>
                              <w:szCs w:val="28"/>
                            </w:rPr>
                            <w:t>имени Героя Советского Союза Анатолия Березового</w:t>
                          </w:r>
                          <w:r>
                            <w:rPr>
                              <w:rFonts w:ascii="Times New Roman" w:hAnsi="Times New Roman"/>
                              <w:b/>
                              <w:sz w:val="28"/>
                              <w:szCs w:val="28"/>
                            </w:rPr>
                            <w:t xml:space="preserve"> (</w:t>
                          </w:r>
                          <w:r w:rsidRPr="008B5C51">
                            <w:rPr>
                              <w:rFonts w:ascii="Times New Roman" w:hAnsi="Times New Roman"/>
                              <w:b/>
                              <w:sz w:val="28"/>
                              <w:szCs w:val="28"/>
                            </w:rPr>
                            <w:t>прот</w:t>
                          </w:r>
                          <w:r>
                            <w:rPr>
                              <w:rFonts w:ascii="Times New Roman" w:hAnsi="Times New Roman"/>
                              <w:b/>
                              <w:sz w:val="28"/>
                              <w:szCs w:val="28"/>
                            </w:rPr>
                            <w:t>окол педсовета № 1 от 31.08.2020</w:t>
                          </w:r>
                          <w:r w:rsidRPr="008B5C51">
                            <w:rPr>
                              <w:rFonts w:ascii="Times New Roman" w:hAnsi="Times New Roman"/>
                              <w:b/>
                              <w:sz w:val="28"/>
                              <w:szCs w:val="28"/>
                            </w:rPr>
                            <w:t>)</w:t>
                          </w:r>
                        </w:p>
                        <w:bookmarkEnd w:id="2"/>
                        <w:p w:rsidR="002D3DF5" w:rsidRDefault="002D3DF5"/>
                      </w:txbxContent>
                    </v:textbox>
                    <w10:wrap type="square"/>
                  </v:shape>
                </w:pict>
              </mc:Fallback>
            </mc:AlternateContent>
          </w:r>
          <w:r w:rsidRPr="002D3DF5">
            <w:rPr>
              <w:noProof/>
              <w:sz w:val="22"/>
              <w:lang w:eastAsia="ru-RU"/>
            </w:rPr>
            <mc:AlternateContent>
              <mc:Choice Requires="wps">
                <w:drawing>
                  <wp:anchor distT="45720" distB="45720" distL="114300" distR="114300" simplePos="0" relativeHeight="251664384" behindDoc="0" locked="0" layoutInCell="1" allowOverlap="1" wp14:anchorId="4B39CB3A" wp14:editId="03364185">
                    <wp:simplePos x="0" y="0"/>
                    <wp:positionH relativeFrom="column">
                      <wp:posOffset>-508635</wp:posOffset>
                    </wp:positionH>
                    <wp:positionV relativeFrom="paragraph">
                      <wp:posOffset>304165</wp:posOffset>
                    </wp:positionV>
                    <wp:extent cx="6629400" cy="98107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81075"/>
                            </a:xfrm>
                            <a:prstGeom prst="rect">
                              <a:avLst/>
                            </a:prstGeom>
                            <a:noFill/>
                            <a:ln w="9525">
                              <a:noFill/>
                              <a:miter lim="800000"/>
                              <a:headEnd/>
                              <a:tailEnd/>
                            </a:ln>
                          </wps:spPr>
                          <wps:txbx>
                            <w:txbxContent>
                              <w:p w:rsidR="002D3DF5" w:rsidRPr="00BC2DAD" w:rsidRDefault="002D3DF5" w:rsidP="00BC2DAD">
                                <w:pPr>
                                  <w:suppressAutoHyphens w:val="0"/>
                                  <w:jc w:val="center"/>
                                  <w:rPr>
                                    <w:b/>
                                    <w:sz w:val="28"/>
                                    <w:szCs w:val="28"/>
                                    <w:lang w:eastAsia="ru-RU"/>
                                  </w:rPr>
                                </w:pPr>
                                <w:r w:rsidRPr="00BC2DAD">
                                  <w:rPr>
                                    <w:b/>
                                    <w:sz w:val="28"/>
                                    <w:szCs w:val="28"/>
                                    <w:lang w:eastAsia="ru-RU"/>
                                  </w:rPr>
                                  <w:t>Муниципальное бюджетное общеобразовательное учреждение</w:t>
                                </w:r>
                              </w:p>
                              <w:p w:rsidR="002D3DF5" w:rsidRPr="00BC2DAD" w:rsidRDefault="002D3DF5" w:rsidP="00BC2DAD">
                                <w:pPr>
                                  <w:pStyle w:val="a5"/>
                                  <w:jc w:val="center"/>
                                  <w:rPr>
                                    <w:b/>
                                    <w:sz w:val="28"/>
                                    <w:szCs w:val="28"/>
                                    <w:lang w:eastAsia="ru-RU"/>
                                  </w:rPr>
                                </w:pPr>
                                <w:r w:rsidRPr="00BC2DAD">
                                  <w:rPr>
                                    <w:b/>
                                    <w:sz w:val="28"/>
                                    <w:szCs w:val="28"/>
                                    <w:lang w:eastAsia="ru-RU"/>
                                  </w:rPr>
                                  <w:t>муниципального образования город Краснодар</w:t>
                                </w:r>
                              </w:p>
                              <w:p w:rsidR="002D3DF5" w:rsidRDefault="002D3DF5" w:rsidP="004C4938">
                                <w:pPr>
                                  <w:pStyle w:val="a5"/>
                                  <w:jc w:val="center"/>
                                  <w:rPr>
                                    <w:b/>
                                    <w:sz w:val="28"/>
                                    <w:szCs w:val="28"/>
                                    <w:lang w:eastAsia="ru-RU"/>
                                  </w:rPr>
                                </w:pPr>
                                <w:r w:rsidRPr="00BC2DAD">
                                  <w:rPr>
                                    <w:b/>
                                    <w:sz w:val="28"/>
                                    <w:szCs w:val="28"/>
                                    <w:lang w:eastAsia="ru-RU"/>
                                  </w:rPr>
                                  <w:t>гимназия № 18</w:t>
                                </w:r>
                              </w:p>
                              <w:p w:rsidR="002D3DF5" w:rsidRPr="004C4938" w:rsidRDefault="002D3DF5" w:rsidP="004C4938">
                                <w:pPr>
                                  <w:pStyle w:val="a5"/>
                                  <w:jc w:val="center"/>
                                  <w:rPr>
                                    <w:b/>
                                    <w:sz w:val="28"/>
                                    <w:szCs w:val="28"/>
                                    <w:lang w:eastAsia="ru-RU"/>
                                  </w:rPr>
                                </w:pPr>
                                <w:r>
                                  <w:rPr>
                                    <w:b/>
                                    <w:sz w:val="28"/>
                                    <w:szCs w:val="28"/>
                                    <w:lang w:eastAsia="ru-RU"/>
                                  </w:rPr>
                                  <w:t>имени Героя Советского Союза Анатолия Березового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5pt;margin-top:23.95pt;width:522pt;height:7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" filled="f" stroked="f">
                    <v:textbox>
                      <w:txbxContent>
                        <w:p w:rsidR="002D3DF5" w:rsidRPr="00BC2DAD" w:rsidRDefault="002D3DF5" w:rsidP="00BC2DAD">
                          <w:pPr>
                            <w:suppressAutoHyphens w:val="0"/>
                            <w:jc w:val="center"/>
                            <w:rPr>
                              <w:b/>
                              <w:sz w:val="28"/>
                              <w:szCs w:val="28"/>
                              <w:lang w:eastAsia="ru-RU"/>
                            </w:rPr>
                          </w:pPr>
                          <w:r w:rsidRPr="00BC2DAD">
                            <w:rPr>
                              <w:b/>
                              <w:sz w:val="28"/>
                              <w:szCs w:val="28"/>
                              <w:lang w:eastAsia="ru-RU"/>
                            </w:rPr>
                            <w:t>Муниципальное бюджетное общеобразовательное учреждение</w:t>
                          </w:r>
                        </w:p>
                        <w:p w:rsidR="002D3DF5" w:rsidRPr="00BC2DAD" w:rsidRDefault="002D3DF5" w:rsidP="00BC2DAD">
                          <w:pPr>
                            <w:pStyle w:val="a5"/>
                            <w:jc w:val="center"/>
                            <w:rPr>
                              <w:b/>
                              <w:sz w:val="28"/>
                              <w:szCs w:val="28"/>
                              <w:lang w:eastAsia="ru-RU"/>
                            </w:rPr>
                          </w:pPr>
                          <w:r w:rsidRPr="00BC2DAD">
                            <w:rPr>
                              <w:b/>
                              <w:sz w:val="28"/>
                              <w:szCs w:val="28"/>
                              <w:lang w:eastAsia="ru-RU"/>
                            </w:rPr>
                            <w:t>муниципального образования город Краснодар</w:t>
                          </w:r>
                        </w:p>
                        <w:p w:rsidR="002D3DF5" w:rsidRDefault="002D3DF5" w:rsidP="004C4938">
                          <w:pPr>
                            <w:pStyle w:val="a5"/>
                            <w:jc w:val="center"/>
                            <w:rPr>
                              <w:b/>
                              <w:sz w:val="28"/>
                              <w:szCs w:val="28"/>
                              <w:lang w:eastAsia="ru-RU"/>
                            </w:rPr>
                          </w:pPr>
                          <w:r w:rsidRPr="00BC2DAD">
                            <w:rPr>
                              <w:b/>
                              <w:sz w:val="28"/>
                              <w:szCs w:val="28"/>
                              <w:lang w:eastAsia="ru-RU"/>
                            </w:rPr>
                            <w:t>гимназия № 18</w:t>
                          </w:r>
                        </w:p>
                        <w:p w:rsidR="002D3DF5" w:rsidRPr="004C4938" w:rsidRDefault="002D3DF5" w:rsidP="004C4938">
                          <w:pPr>
                            <w:pStyle w:val="a5"/>
                            <w:jc w:val="center"/>
                            <w:rPr>
                              <w:b/>
                              <w:sz w:val="28"/>
                              <w:szCs w:val="28"/>
                              <w:lang w:eastAsia="ru-RU"/>
                            </w:rPr>
                          </w:pPr>
                          <w:r>
                            <w:rPr>
                              <w:b/>
                              <w:sz w:val="28"/>
                              <w:szCs w:val="28"/>
                              <w:lang w:eastAsia="ru-RU"/>
                            </w:rPr>
                            <w:t>имени Героя Советского Союза Анатолия Березового</w:t>
                          </w:r>
                        </w:p>
                      </w:txbxContent>
                    </v:textbox>
                    <w10:wrap type="square"/>
                  </v:shape>
                </w:pict>
              </mc:Fallback>
            </mc:AlternateContent>
          </w:r>
          <w:r w:rsidR="00BC2DAD" w:rsidRPr="002D3DF5">
            <w:rPr>
              <w:noProof/>
              <w:sz w:val="22"/>
              <w:lang w:eastAsia="ru-RU"/>
            </w:rPr>
            <mc:AlternateContent>
              <mc:Choice Requires="wps">
                <w:drawing>
                  <wp:anchor distT="45720" distB="45720" distL="114300" distR="114300" simplePos="0" relativeHeight="251666432" behindDoc="0" locked="0" layoutInCell="1" allowOverlap="1" wp14:anchorId="35A2B572" wp14:editId="3E17A3E4">
                    <wp:simplePos x="0" y="0"/>
                    <wp:positionH relativeFrom="column">
                      <wp:posOffset>3587115</wp:posOffset>
                    </wp:positionH>
                    <wp:positionV relativeFrom="paragraph">
                      <wp:posOffset>1285875</wp:posOffset>
                    </wp:positionV>
                    <wp:extent cx="2533650" cy="1404620"/>
                    <wp:effectExtent l="0" t="0" r="0" b="571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noFill/>
                            <a:ln w="9525">
                              <a:noFill/>
                              <a:miter lim="800000"/>
                              <a:headEnd/>
                              <a:tailEnd/>
                            </a:ln>
                          </wps:spPr>
                          <wps:txbx>
                            <w:txbxContent>
                              <w:p w:rsidR="002D3DF5" w:rsidRDefault="002D3DF5" w:rsidP="00BC2DAD"/>
                              <w:p w:rsidR="002D3DF5" w:rsidRDefault="002D3DF5" w:rsidP="00BC2DAD"/>
                              <w:p w:rsidR="002D3DF5" w:rsidRDefault="002D3DF5" w:rsidP="00BC2DAD">
                                <w:r>
                                  <w:t>УТВЕРЖДЕНО</w:t>
                                </w:r>
                              </w:p>
                              <w:p w:rsidR="002D3DF5" w:rsidRDefault="002D3DF5" w:rsidP="00BC2DAD">
                                <w:r>
                                  <w:t>решение педсовета протокол № 1</w:t>
                                </w:r>
                              </w:p>
                              <w:p w:rsidR="002D3DF5" w:rsidRDefault="002D3DF5" w:rsidP="00BC2DAD">
                                <w:r>
                                  <w:t>от 31.08.2020 года</w:t>
                                </w:r>
                              </w:p>
                              <w:p w:rsidR="002D3DF5" w:rsidRDefault="002D3DF5" w:rsidP="00BC2DAD">
                                <w:r>
                                  <w:t>Председатель педсовета</w:t>
                                </w:r>
                              </w:p>
                              <w:p w:rsidR="002D3DF5" w:rsidRDefault="002D3DF5" w:rsidP="00BC2DAD">
                                <w:r>
                                  <w:t>__________       Т.С. Криштафович</w:t>
                                </w:r>
                              </w:p>
                              <w:p w:rsidR="002D3DF5" w:rsidRPr="00BC2DAD" w:rsidRDefault="002D3DF5" w:rsidP="00BC2DAD">
                                <w:pPr>
                                  <w:rPr>
                                    <w:sz w:val="28"/>
                                  </w:rPr>
                                </w:pPr>
                                <w:r w:rsidRPr="00BC2DAD">
                                  <w:rPr>
                                    <w:i/>
                                    <w:sz w:val="22"/>
                                    <w:vertAlign w:val="superscript"/>
                                  </w:rPr>
                                  <w:t>подпись руководителя ОУ                Ф.И.О.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2.45pt;margin-top:101.25pt;width:19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" filled="f" stroked="f">
                    <v:textbox style="mso-fit-shape-to-text:t">
                      <w:txbxContent>
                        <w:p w:rsidR="002D3DF5" w:rsidRDefault="002D3DF5" w:rsidP="00BC2DAD"/>
                        <w:p w:rsidR="002D3DF5" w:rsidRDefault="002D3DF5" w:rsidP="00BC2DAD"/>
                        <w:p w:rsidR="002D3DF5" w:rsidRDefault="002D3DF5" w:rsidP="00BC2DAD">
                          <w:r>
                            <w:t>УТВЕРЖДЕНО</w:t>
                          </w:r>
                        </w:p>
                        <w:p w:rsidR="002D3DF5" w:rsidRDefault="002D3DF5" w:rsidP="00BC2DAD">
                          <w:r>
                            <w:t>решение педсовета протокол № 1</w:t>
                          </w:r>
                        </w:p>
                        <w:p w:rsidR="002D3DF5" w:rsidRDefault="002D3DF5" w:rsidP="00BC2DAD">
                          <w:r>
                            <w:t>от 31.08.2020 года</w:t>
                          </w:r>
                        </w:p>
                        <w:p w:rsidR="002D3DF5" w:rsidRDefault="002D3DF5" w:rsidP="00BC2DAD">
                          <w:r>
                            <w:t>Председатель педсовета</w:t>
                          </w:r>
                        </w:p>
                        <w:p w:rsidR="002D3DF5" w:rsidRDefault="002D3DF5" w:rsidP="00BC2DAD">
                          <w:r>
                            <w:t>__________       Т.С. Криштафович</w:t>
                          </w:r>
                        </w:p>
                        <w:p w:rsidR="002D3DF5" w:rsidRPr="00BC2DAD" w:rsidRDefault="002D3DF5" w:rsidP="00BC2DAD">
                          <w:pPr>
                            <w:rPr>
                              <w:sz w:val="28"/>
                            </w:rPr>
                          </w:pPr>
                          <w:r w:rsidRPr="00BC2DAD">
                            <w:rPr>
                              <w:i/>
                              <w:sz w:val="22"/>
                              <w:vertAlign w:val="superscript"/>
                            </w:rPr>
                            <w:t>подпись руководителя ОУ                Ф.И.О.</w:t>
                          </w:r>
                        </w:p>
                      </w:txbxContent>
                    </v:textbox>
                    <w10:wrap type="square"/>
                  </v:shape>
                </w:pict>
              </mc:Fallback>
            </mc:AlternateContent>
          </w:r>
          <w:r w:rsidR="00BC2DAD" w:rsidRPr="002D3DF5">
            <w:rPr>
              <w:sz w:val="22"/>
            </w:rPr>
            <w:br w:type="page"/>
          </w:r>
        </w:p>
        <w:sdt>
          <w:sdtPr>
            <w:id w:val="704053090"/>
            <w:docPartObj>
              <w:docPartGallery w:val="Table of Contents"/>
              <w:docPartUnique/>
            </w:docPartObj>
          </w:sdtPr>
          <w:sdtEndPr/>
          <w:sdtContent>
            <w:p w:rsidR="00242154" w:rsidRPr="004C4938" w:rsidRDefault="00242154" w:rsidP="006A0E90">
              <w:pPr>
                <w:rPr>
                  <w:b/>
                  <w:sz w:val="32"/>
                </w:rPr>
              </w:pPr>
              <w:r w:rsidRPr="004C4938">
                <w:rPr>
                  <w:b/>
                  <w:sz w:val="32"/>
                </w:rPr>
                <w:t>Содержание</w:t>
              </w:r>
            </w:p>
            <w:p w:rsidR="00FA0DD6" w:rsidRDefault="00242154">
              <w:pPr>
                <w:pStyle w:val="11"/>
                <w:tabs>
                  <w:tab w:val="left" w:pos="480"/>
                  <w:tab w:val="right" w:leader="dot" w:pos="9345"/>
                </w:tabs>
                <w:rPr>
                  <w:rFonts w:asciiTheme="minorHAnsi" w:eastAsiaTheme="minorEastAsia" w:hAnsiTheme="minorHAnsi" w:cstheme="minorBidi"/>
                  <w:noProof/>
                  <w:sz w:val="22"/>
                  <w:szCs w:val="22"/>
                  <w:lang w:eastAsia="ru-RU"/>
                </w:rPr>
              </w:pPr>
              <w:r w:rsidRPr="004C4938">
                <w:fldChar w:fldCharType="begin"/>
              </w:r>
              <w:r w:rsidRPr="004C4938">
                <w:instrText xml:space="preserve"> TOC \o "1-3" \h \z \u </w:instrText>
              </w:r>
              <w:r w:rsidRPr="004C4938">
                <w:fldChar w:fldCharType="separate"/>
              </w:r>
              <w:hyperlink w:anchor="_Toc524090606" w:history="1">
                <w:r w:rsidR="00FA0DD6" w:rsidRPr="001F5CA0">
                  <w:rPr>
                    <w:rStyle w:val="ac"/>
                    <w:b/>
                    <w:noProof/>
                  </w:rPr>
                  <w:t>1.</w:t>
                </w:r>
                <w:r w:rsidR="00FA0DD6">
                  <w:rPr>
                    <w:rFonts w:asciiTheme="minorHAnsi" w:eastAsiaTheme="minorEastAsia" w:hAnsiTheme="minorHAnsi" w:cstheme="minorBidi"/>
                    <w:noProof/>
                    <w:sz w:val="22"/>
                    <w:szCs w:val="22"/>
                    <w:lang w:eastAsia="ru-RU"/>
                  </w:rPr>
                  <w:tab/>
                </w:r>
                <w:r w:rsidR="00FA0DD6" w:rsidRPr="001F5CA0">
                  <w:rPr>
                    <w:rStyle w:val="ac"/>
                    <w:b/>
                    <w:noProof/>
                  </w:rPr>
                  <w:t>Планируемые результаты</w:t>
                </w:r>
                <w:r w:rsidR="00FB1770">
                  <w:rPr>
                    <w:noProof/>
                    <w:webHidden/>
                  </w:rPr>
                  <w:t>……………………………………………………………</w:t>
                </w:r>
                <w:r w:rsidR="00FA0DD6">
                  <w:rPr>
                    <w:noProof/>
                    <w:webHidden/>
                  </w:rPr>
                  <w:fldChar w:fldCharType="begin"/>
                </w:r>
                <w:r w:rsidR="00FA0DD6">
                  <w:rPr>
                    <w:noProof/>
                    <w:webHidden/>
                  </w:rPr>
                  <w:instrText xml:space="preserve"> PAGEREF _Toc524090606 \h </w:instrText>
                </w:r>
                <w:r w:rsidR="00FA0DD6">
                  <w:rPr>
                    <w:noProof/>
                    <w:webHidden/>
                  </w:rPr>
                </w:r>
                <w:r w:rsidR="00FA0DD6">
                  <w:rPr>
                    <w:noProof/>
                    <w:webHidden/>
                  </w:rPr>
                  <w:fldChar w:fldCharType="separate"/>
                </w:r>
                <w:r w:rsidR="00FA0DD6">
                  <w:rPr>
                    <w:noProof/>
                    <w:webHidden/>
                  </w:rPr>
                  <w:t>2</w:t>
                </w:r>
                <w:r w:rsidR="00FA0DD6">
                  <w:rPr>
                    <w:noProof/>
                    <w:webHidden/>
                  </w:rPr>
                  <w:fldChar w:fldCharType="end"/>
                </w:r>
              </w:hyperlink>
              <w:r w:rsidR="00FB1770">
                <w:rPr>
                  <w:noProof/>
                </w:rPr>
                <w:t>-8</w:t>
              </w:r>
            </w:p>
            <w:p w:rsidR="00FA0DD6" w:rsidRDefault="004F3C9E">
              <w:pPr>
                <w:pStyle w:val="11"/>
                <w:tabs>
                  <w:tab w:val="left" w:pos="480"/>
                  <w:tab w:val="right" w:leader="dot" w:pos="9345"/>
                </w:tabs>
                <w:rPr>
                  <w:rFonts w:asciiTheme="minorHAnsi" w:eastAsiaTheme="minorEastAsia" w:hAnsiTheme="minorHAnsi" w:cstheme="minorBidi"/>
                  <w:noProof/>
                  <w:sz w:val="22"/>
                  <w:szCs w:val="22"/>
                  <w:lang w:eastAsia="ru-RU"/>
                </w:rPr>
              </w:pPr>
              <w:hyperlink w:anchor="_Toc524090607" w:history="1">
                <w:r w:rsidR="00FA0DD6" w:rsidRPr="001F5CA0">
                  <w:rPr>
                    <w:rStyle w:val="ac"/>
                    <w:b/>
                    <w:noProof/>
                    <w:lang w:eastAsia="ru-RU"/>
                  </w:rPr>
                  <w:t>2.</w:t>
                </w:r>
                <w:r w:rsidR="00FA0DD6">
                  <w:rPr>
                    <w:rFonts w:asciiTheme="minorHAnsi" w:eastAsiaTheme="minorEastAsia" w:hAnsiTheme="minorHAnsi" w:cstheme="minorBidi"/>
                    <w:noProof/>
                    <w:sz w:val="22"/>
                    <w:szCs w:val="22"/>
                    <w:lang w:eastAsia="ru-RU"/>
                  </w:rPr>
                  <w:tab/>
                </w:r>
                <w:r w:rsidR="00FA0DD6" w:rsidRPr="001F5CA0">
                  <w:rPr>
                    <w:rStyle w:val="ac"/>
                    <w:b/>
                    <w:noProof/>
                  </w:rPr>
                  <w:t>Содержание учебного предмета</w:t>
                </w:r>
                <w:r w:rsidR="00FB1770" w:rsidRPr="00FB1770">
                  <w:rPr>
                    <w:rStyle w:val="ac"/>
                    <w:noProof/>
                  </w:rPr>
                  <w:t>……………………………………………………..</w:t>
                </w:r>
                <w:r w:rsidR="00FB1770">
                  <w:rPr>
                    <w:rStyle w:val="ac"/>
                    <w:b/>
                    <w:noProof/>
                  </w:rPr>
                  <w:t xml:space="preserve"> </w:t>
                </w:r>
                <w:r w:rsidR="00FB1770">
                  <w:rPr>
                    <w:noProof/>
                    <w:webHidden/>
                  </w:rPr>
                  <w:t>8-9</w:t>
                </w:r>
              </w:hyperlink>
            </w:p>
            <w:p w:rsidR="00FA0DD6" w:rsidRDefault="004F3C9E">
              <w:pPr>
                <w:pStyle w:val="11"/>
                <w:tabs>
                  <w:tab w:val="left" w:pos="480"/>
                  <w:tab w:val="right" w:leader="dot" w:pos="9345"/>
                </w:tabs>
                <w:rPr>
                  <w:rFonts w:asciiTheme="minorHAnsi" w:eastAsiaTheme="minorEastAsia" w:hAnsiTheme="minorHAnsi" w:cstheme="minorBidi"/>
                  <w:noProof/>
                  <w:sz w:val="22"/>
                  <w:szCs w:val="22"/>
                  <w:lang w:eastAsia="ru-RU"/>
                </w:rPr>
              </w:pPr>
              <w:hyperlink w:anchor="_Toc524090608" w:history="1">
                <w:r w:rsidR="00FA0DD6" w:rsidRPr="001F5CA0">
                  <w:rPr>
                    <w:rStyle w:val="ac"/>
                    <w:b/>
                    <w:noProof/>
                  </w:rPr>
                  <w:t>3.</w:t>
                </w:r>
                <w:r w:rsidR="00FA0DD6">
                  <w:rPr>
                    <w:rFonts w:asciiTheme="minorHAnsi" w:eastAsiaTheme="minorEastAsia" w:hAnsiTheme="minorHAnsi" w:cstheme="minorBidi"/>
                    <w:noProof/>
                    <w:sz w:val="22"/>
                    <w:szCs w:val="22"/>
                    <w:lang w:eastAsia="ru-RU"/>
                  </w:rPr>
                  <w:tab/>
                </w:r>
                <w:r w:rsidR="00FA0DD6" w:rsidRPr="001F5CA0">
                  <w:rPr>
                    <w:rStyle w:val="ac"/>
                    <w:b/>
                    <w:noProof/>
                  </w:rPr>
                  <w:t>Тематическое планирование</w:t>
                </w:r>
                <w:r w:rsidR="00FB1770">
                  <w:rPr>
                    <w:noProof/>
                    <w:webHidden/>
                  </w:rPr>
                  <w:t xml:space="preserve"> ………………………………………………………...9-23</w:t>
                </w:r>
              </w:hyperlink>
            </w:p>
            <w:p w:rsidR="00242154" w:rsidRPr="004C4938" w:rsidRDefault="00242154" w:rsidP="006A0E90">
              <w:r w:rsidRPr="004C4938">
                <w:fldChar w:fldCharType="end"/>
              </w:r>
            </w:p>
          </w:sdtContent>
        </w:sdt>
        <w:p w:rsidR="00BC2DAD" w:rsidRPr="004C4938" w:rsidRDefault="004F3C9E" w:rsidP="006A0E90">
          <w:pPr>
            <w:rPr>
              <w:color w:val="4472C4" w:themeColor="accent1"/>
            </w:rPr>
          </w:pPr>
        </w:p>
      </w:sdtContent>
    </w:sdt>
    <w:p w:rsidR="006A0E90" w:rsidRDefault="006A0E90">
      <w:pPr>
        <w:suppressAutoHyphens w:val="0"/>
        <w:spacing w:after="160" w:line="259" w:lineRule="auto"/>
        <w:rPr>
          <w:rFonts w:asciiTheme="majorHAnsi" w:eastAsiaTheme="majorEastAsia" w:hAnsiTheme="majorHAnsi" w:cstheme="majorBidi"/>
          <w:color w:val="2F5496" w:themeColor="accent1" w:themeShade="BF"/>
          <w:sz w:val="32"/>
          <w:szCs w:val="32"/>
          <w:lang w:eastAsia="ru-RU"/>
        </w:rPr>
      </w:pPr>
      <w:r>
        <w:rPr>
          <w:lang w:eastAsia="ru-RU"/>
        </w:rPr>
        <w:br w:type="page"/>
      </w:r>
    </w:p>
    <w:p w:rsidR="006A0E90" w:rsidRPr="00FB1770" w:rsidRDefault="006A0E90" w:rsidP="006A0E90">
      <w:pPr>
        <w:pStyle w:val="1"/>
        <w:numPr>
          <w:ilvl w:val="0"/>
          <w:numId w:val="6"/>
        </w:numPr>
        <w:rPr>
          <w:rFonts w:ascii="Times New Roman" w:hAnsi="Times New Roman" w:cs="Times New Roman"/>
          <w:b/>
          <w:sz w:val="28"/>
          <w:szCs w:val="28"/>
        </w:rPr>
      </w:pPr>
      <w:bookmarkStart w:id="1" w:name="_Toc524090606"/>
      <w:r w:rsidRPr="00FB1770">
        <w:rPr>
          <w:rFonts w:ascii="Times New Roman" w:hAnsi="Times New Roman" w:cs="Times New Roman"/>
          <w:b/>
          <w:color w:val="auto"/>
          <w:sz w:val="28"/>
          <w:szCs w:val="28"/>
        </w:rPr>
        <w:lastRenderedPageBreak/>
        <w:t>Планируемые результаты</w:t>
      </w:r>
      <w:bookmarkEnd w:id="1"/>
    </w:p>
    <w:p w:rsidR="006A0E90" w:rsidRPr="00FB1770" w:rsidRDefault="006A0E90" w:rsidP="006A0E90">
      <w:pPr>
        <w:rPr>
          <w:sz w:val="28"/>
          <w:szCs w:val="28"/>
        </w:rPr>
      </w:pPr>
    </w:p>
    <w:p w:rsidR="00816D0D" w:rsidRDefault="00816D0D" w:rsidP="00FB1770">
      <w:pPr>
        <w:pStyle w:val="a3"/>
        <w:numPr>
          <w:ilvl w:val="1"/>
          <w:numId w:val="6"/>
        </w:numPr>
        <w:tabs>
          <w:tab w:val="left" w:pos="360"/>
        </w:tabs>
        <w:rPr>
          <w:rFonts w:ascii="Times New Roman" w:hAnsi="Times New Roman"/>
          <w:b/>
          <w:sz w:val="28"/>
          <w:szCs w:val="28"/>
        </w:rPr>
      </w:pPr>
      <w:r w:rsidRPr="00FB1770">
        <w:rPr>
          <w:rFonts w:ascii="Times New Roman" w:hAnsi="Times New Roman"/>
          <w:b/>
          <w:sz w:val="28"/>
          <w:szCs w:val="28"/>
        </w:rPr>
        <w:t>5 класс</w:t>
      </w:r>
    </w:p>
    <w:p w:rsidR="00FB1770" w:rsidRPr="00FB1770" w:rsidRDefault="00FB1770" w:rsidP="00FB1770">
      <w:pPr>
        <w:pStyle w:val="a3"/>
        <w:tabs>
          <w:tab w:val="left" w:pos="360"/>
        </w:tabs>
        <w:ind w:left="1146"/>
        <w:rPr>
          <w:rFonts w:ascii="Times New Roman" w:hAnsi="Times New Roman"/>
          <w:b/>
          <w:sz w:val="28"/>
          <w:szCs w:val="28"/>
        </w:rPr>
      </w:pPr>
    </w:p>
    <w:p w:rsidR="00816D0D" w:rsidRPr="00FB1770" w:rsidRDefault="00816D0D" w:rsidP="00FB1770">
      <w:pPr>
        <w:pStyle w:val="a3"/>
        <w:numPr>
          <w:ilvl w:val="2"/>
          <w:numId w:val="6"/>
        </w:numPr>
        <w:rPr>
          <w:rFonts w:ascii="Times New Roman" w:hAnsi="Times New Roman"/>
          <w:b/>
          <w:sz w:val="28"/>
          <w:szCs w:val="28"/>
        </w:rPr>
      </w:pPr>
      <w:r w:rsidRPr="00FB1770">
        <w:rPr>
          <w:rFonts w:ascii="Times New Roman" w:hAnsi="Times New Roman"/>
          <w:b/>
          <w:sz w:val="28"/>
          <w:szCs w:val="28"/>
        </w:rPr>
        <w:t>Личностные результаты</w:t>
      </w:r>
    </w:p>
    <w:p w:rsidR="00816D0D" w:rsidRPr="00E11E15" w:rsidRDefault="00816D0D" w:rsidP="00816D0D">
      <w:pPr>
        <w:shd w:val="clear" w:color="auto" w:fill="FFFFFF"/>
        <w:autoSpaceDE w:val="0"/>
        <w:autoSpaceDN w:val="0"/>
        <w:adjustRightInd w:val="0"/>
        <w:ind w:firstLine="709"/>
        <w:jc w:val="both"/>
        <w:rPr>
          <w:sz w:val="28"/>
          <w:szCs w:val="28"/>
        </w:rPr>
      </w:pPr>
      <w:r w:rsidRPr="00EA6B0B">
        <w:rPr>
          <w:b/>
          <w:bCs/>
          <w:sz w:val="28"/>
          <w:szCs w:val="28"/>
        </w:rPr>
        <w:t>Личностными результатами</w:t>
      </w:r>
      <w:r w:rsidRPr="00EA6B0B">
        <w:rPr>
          <w:sz w:val="28"/>
          <w:szCs w:val="28"/>
        </w:rPr>
        <w:t xml:space="preserve"> изучения предмета «Математика» в 5 классе </w:t>
      </w:r>
      <w:r w:rsidRPr="00E11E15">
        <w:rPr>
          <w:sz w:val="28"/>
          <w:szCs w:val="28"/>
        </w:rPr>
        <w:t>являются следующие качества:</w:t>
      </w:r>
    </w:p>
    <w:p w:rsidR="00816D0D" w:rsidRPr="00E11E15" w:rsidRDefault="00816D0D" w:rsidP="00816D0D">
      <w:pPr>
        <w:numPr>
          <w:ilvl w:val="0"/>
          <w:numId w:val="9"/>
        </w:numPr>
        <w:shd w:val="clear" w:color="auto" w:fill="FFFFFF"/>
        <w:suppressAutoHyphens w:val="0"/>
        <w:rPr>
          <w:sz w:val="28"/>
          <w:szCs w:val="28"/>
          <w:lang w:eastAsia="ru-RU"/>
        </w:rPr>
      </w:pPr>
      <w:r w:rsidRPr="00E11E15">
        <w:rPr>
          <w:sz w:val="28"/>
          <w:szCs w:val="28"/>
          <w:lang w:eastAsia="ru-RU"/>
        </w:rPr>
        <w:t>развитие логического и критического мышления, культуры речи, способности к умственному эксперименту;</w:t>
      </w:r>
    </w:p>
    <w:p w:rsidR="00816D0D" w:rsidRPr="00E11E15" w:rsidRDefault="00816D0D" w:rsidP="00816D0D">
      <w:pPr>
        <w:numPr>
          <w:ilvl w:val="0"/>
          <w:numId w:val="9"/>
        </w:numPr>
        <w:shd w:val="clear" w:color="auto" w:fill="FFFFFF"/>
        <w:suppressAutoHyphens w:val="0"/>
        <w:rPr>
          <w:sz w:val="28"/>
          <w:szCs w:val="28"/>
          <w:lang w:eastAsia="ru-RU"/>
        </w:rPr>
      </w:pPr>
      <w:r w:rsidRPr="00E11E15">
        <w:rPr>
          <w:sz w:val="28"/>
          <w:szCs w:val="28"/>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16D0D" w:rsidRPr="00E11E15" w:rsidRDefault="00816D0D" w:rsidP="00816D0D">
      <w:pPr>
        <w:numPr>
          <w:ilvl w:val="0"/>
          <w:numId w:val="9"/>
        </w:numPr>
        <w:shd w:val="clear" w:color="auto" w:fill="FFFFFF"/>
        <w:suppressAutoHyphens w:val="0"/>
        <w:rPr>
          <w:sz w:val="28"/>
          <w:szCs w:val="28"/>
          <w:lang w:eastAsia="ru-RU"/>
        </w:rPr>
      </w:pPr>
      <w:r w:rsidRPr="00E11E15">
        <w:rPr>
          <w:sz w:val="28"/>
          <w:szCs w:val="28"/>
          <w:lang w:eastAsia="ru-RU"/>
        </w:rPr>
        <w:t>воспитание качеств личности, обеспечивающих социальную мобильность, способность принимать самостоятельные решения;</w:t>
      </w:r>
    </w:p>
    <w:p w:rsidR="00816D0D" w:rsidRPr="00E11E15" w:rsidRDefault="00816D0D" w:rsidP="00816D0D">
      <w:pPr>
        <w:numPr>
          <w:ilvl w:val="0"/>
          <w:numId w:val="9"/>
        </w:numPr>
        <w:shd w:val="clear" w:color="auto" w:fill="FFFFFF"/>
        <w:suppressAutoHyphens w:val="0"/>
        <w:rPr>
          <w:sz w:val="28"/>
          <w:szCs w:val="28"/>
          <w:lang w:eastAsia="ru-RU"/>
        </w:rPr>
      </w:pPr>
      <w:r w:rsidRPr="00E11E15">
        <w:rPr>
          <w:sz w:val="28"/>
          <w:szCs w:val="28"/>
          <w:lang w:eastAsia="ru-RU"/>
        </w:rPr>
        <w:t>формирование качеств мышления, необходимых для адаптации в современном информационном обществе;</w:t>
      </w:r>
    </w:p>
    <w:p w:rsidR="00816D0D" w:rsidRPr="00E11E15" w:rsidRDefault="00816D0D" w:rsidP="00816D0D">
      <w:pPr>
        <w:numPr>
          <w:ilvl w:val="0"/>
          <w:numId w:val="9"/>
        </w:numPr>
        <w:shd w:val="clear" w:color="auto" w:fill="FFFFFF"/>
        <w:suppressAutoHyphens w:val="0"/>
        <w:rPr>
          <w:sz w:val="28"/>
          <w:szCs w:val="28"/>
          <w:lang w:eastAsia="ru-RU"/>
        </w:rPr>
      </w:pPr>
      <w:r w:rsidRPr="00E11E15">
        <w:rPr>
          <w:sz w:val="28"/>
          <w:szCs w:val="28"/>
          <w:lang w:eastAsia="ru-RU"/>
        </w:rPr>
        <w:t>развитие интереса к математическому творчеству и математических способностей;</w:t>
      </w:r>
    </w:p>
    <w:p w:rsidR="00816D0D" w:rsidRPr="00E11E15" w:rsidRDefault="00816D0D" w:rsidP="00816D0D">
      <w:pPr>
        <w:pStyle w:val="a3"/>
        <w:numPr>
          <w:ilvl w:val="0"/>
          <w:numId w:val="9"/>
        </w:numPr>
        <w:shd w:val="clear" w:color="auto" w:fill="FFFFFF"/>
        <w:spacing w:after="0" w:line="240" w:lineRule="auto"/>
        <w:rPr>
          <w:rFonts w:ascii="Times New Roman" w:hAnsi="Times New Roman"/>
          <w:sz w:val="28"/>
          <w:szCs w:val="28"/>
        </w:rPr>
      </w:pPr>
      <w:r w:rsidRPr="00E11E15">
        <w:rPr>
          <w:rFonts w:ascii="Times New Roman" w:hAnsi="Times New Roman"/>
          <w:sz w:val="28"/>
          <w:szCs w:val="28"/>
        </w:rPr>
        <w:t>независимость и критичность мышления;</w:t>
      </w:r>
    </w:p>
    <w:p w:rsidR="00816D0D" w:rsidRPr="00E11E15" w:rsidRDefault="00816D0D" w:rsidP="00816D0D">
      <w:pPr>
        <w:pStyle w:val="a3"/>
        <w:numPr>
          <w:ilvl w:val="0"/>
          <w:numId w:val="9"/>
        </w:numPr>
        <w:shd w:val="clear" w:color="auto" w:fill="FFFFFF"/>
        <w:spacing w:after="0" w:line="240" w:lineRule="auto"/>
        <w:rPr>
          <w:rFonts w:ascii="Times New Roman" w:hAnsi="Times New Roman"/>
          <w:sz w:val="28"/>
          <w:szCs w:val="28"/>
        </w:rPr>
      </w:pPr>
      <w:r w:rsidRPr="00E11E15">
        <w:rPr>
          <w:rFonts w:ascii="Times New Roman" w:hAnsi="Times New Roman"/>
          <w:sz w:val="28"/>
          <w:szCs w:val="28"/>
        </w:rPr>
        <w:t>воля и настойчивость в достижении цели.</w:t>
      </w:r>
    </w:p>
    <w:p w:rsidR="00816D0D" w:rsidRPr="00E11E15" w:rsidRDefault="00816D0D" w:rsidP="00816D0D">
      <w:pPr>
        <w:shd w:val="clear" w:color="auto" w:fill="FFFFFF"/>
        <w:autoSpaceDE w:val="0"/>
        <w:autoSpaceDN w:val="0"/>
        <w:adjustRightInd w:val="0"/>
        <w:rPr>
          <w:color w:val="000000"/>
          <w:sz w:val="28"/>
          <w:szCs w:val="28"/>
        </w:rPr>
      </w:pPr>
    </w:p>
    <w:p w:rsidR="00816D0D" w:rsidRPr="00FB1770" w:rsidRDefault="00816D0D" w:rsidP="00FB1770">
      <w:pPr>
        <w:pStyle w:val="a3"/>
        <w:numPr>
          <w:ilvl w:val="2"/>
          <w:numId w:val="6"/>
        </w:numPr>
        <w:rPr>
          <w:rFonts w:ascii="Times New Roman" w:hAnsi="Times New Roman"/>
          <w:b/>
          <w:bCs/>
          <w:color w:val="000000"/>
          <w:sz w:val="28"/>
          <w:szCs w:val="28"/>
        </w:rPr>
      </w:pPr>
      <w:bookmarkStart w:id="2" w:name="_Toc405145649"/>
      <w:bookmarkStart w:id="3" w:name="_Toc406058978"/>
      <w:bookmarkStart w:id="4" w:name="_Toc409691627"/>
      <w:bookmarkStart w:id="5" w:name="_Toc410653951"/>
      <w:bookmarkStart w:id="6" w:name="_Toc414553132"/>
      <w:proofErr w:type="spellStart"/>
      <w:r w:rsidRPr="00FB1770">
        <w:rPr>
          <w:rFonts w:ascii="Times New Roman" w:hAnsi="Times New Roman"/>
          <w:b/>
          <w:sz w:val="28"/>
          <w:szCs w:val="28"/>
        </w:rPr>
        <w:t>Метапредметные</w:t>
      </w:r>
      <w:proofErr w:type="spellEnd"/>
      <w:r w:rsidRPr="00FB1770">
        <w:rPr>
          <w:rFonts w:ascii="Times New Roman" w:hAnsi="Times New Roman"/>
          <w:b/>
          <w:bCs/>
          <w:color w:val="000000"/>
          <w:sz w:val="28"/>
          <w:szCs w:val="28"/>
        </w:rPr>
        <w:t xml:space="preserve"> результаты</w:t>
      </w:r>
      <w:bookmarkEnd w:id="2"/>
      <w:bookmarkEnd w:id="3"/>
      <w:bookmarkEnd w:id="4"/>
      <w:bookmarkEnd w:id="5"/>
      <w:bookmarkEnd w:id="6"/>
    </w:p>
    <w:p w:rsidR="00816D0D" w:rsidRPr="00E11E15" w:rsidRDefault="00816D0D" w:rsidP="00816D0D">
      <w:pPr>
        <w:ind w:firstLine="709"/>
        <w:jc w:val="center"/>
        <w:rPr>
          <w:b/>
          <w:bCs/>
          <w:color w:val="000000"/>
          <w:sz w:val="28"/>
          <w:szCs w:val="28"/>
        </w:rPr>
      </w:pPr>
    </w:p>
    <w:p w:rsidR="00816D0D" w:rsidRPr="00E11E15" w:rsidRDefault="00816D0D" w:rsidP="00816D0D">
      <w:pPr>
        <w:shd w:val="clear" w:color="auto" w:fill="FFFFFF"/>
        <w:autoSpaceDE w:val="0"/>
        <w:autoSpaceDN w:val="0"/>
        <w:adjustRightInd w:val="0"/>
        <w:ind w:firstLine="709"/>
        <w:jc w:val="both"/>
        <w:rPr>
          <w:color w:val="000000"/>
          <w:sz w:val="28"/>
          <w:szCs w:val="28"/>
        </w:rPr>
      </w:pPr>
      <w:proofErr w:type="spellStart"/>
      <w:r w:rsidRPr="00E11E15">
        <w:rPr>
          <w:b/>
          <w:bCs/>
          <w:color w:val="000000"/>
          <w:sz w:val="28"/>
          <w:szCs w:val="28"/>
        </w:rPr>
        <w:t>Метапредметными</w:t>
      </w:r>
      <w:proofErr w:type="spellEnd"/>
      <w:r w:rsidRPr="00E11E15">
        <w:rPr>
          <w:b/>
          <w:bCs/>
          <w:color w:val="000000"/>
          <w:sz w:val="28"/>
          <w:szCs w:val="28"/>
        </w:rPr>
        <w:t xml:space="preserve"> результатами</w:t>
      </w:r>
      <w:r w:rsidRPr="00E11E15">
        <w:rPr>
          <w:color w:val="000000"/>
          <w:sz w:val="28"/>
          <w:szCs w:val="28"/>
        </w:rPr>
        <w:t> изучения учебного предмета «Математика» в 5 классе является формирование универсальных учебных действий (УУД). В результате обучения ученик научится:</w:t>
      </w:r>
    </w:p>
    <w:p w:rsidR="00816D0D" w:rsidRPr="00E11E15" w:rsidRDefault="00816D0D" w:rsidP="00816D0D">
      <w:pPr>
        <w:shd w:val="clear" w:color="auto" w:fill="FFFFFF"/>
        <w:autoSpaceDE w:val="0"/>
        <w:autoSpaceDN w:val="0"/>
        <w:adjustRightInd w:val="0"/>
        <w:ind w:firstLine="709"/>
        <w:jc w:val="both"/>
        <w:rPr>
          <w:i/>
          <w:color w:val="000000"/>
          <w:sz w:val="28"/>
          <w:szCs w:val="28"/>
        </w:rPr>
      </w:pPr>
      <w:r w:rsidRPr="00E11E15">
        <w:rPr>
          <w:bCs/>
          <w:i/>
          <w:iCs/>
          <w:color w:val="000000"/>
          <w:sz w:val="28"/>
          <w:szCs w:val="28"/>
          <w:u w:val="single"/>
        </w:rPr>
        <w:t>Регулятивные УУД</w:t>
      </w:r>
      <w:r w:rsidRPr="00E11E15">
        <w:rPr>
          <w:bCs/>
          <w:i/>
          <w:color w:val="000000"/>
          <w:sz w:val="28"/>
          <w:szCs w:val="28"/>
        </w:rPr>
        <w:t>:</w:t>
      </w:r>
    </w:p>
    <w:p w:rsidR="00816D0D" w:rsidRPr="00E11E15" w:rsidRDefault="00816D0D" w:rsidP="00816D0D">
      <w:pPr>
        <w:numPr>
          <w:ilvl w:val="0"/>
          <w:numId w:val="10"/>
        </w:numPr>
        <w:shd w:val="clear" w:color="auto" w:fill="FFFFFF"/>
        <w:suppressAutoHyphens w:val="0"/>
        <w:autoSpaceDE w:val="0"/>
        <w:autoSpaceDN w:val="0"/>
        <w:adjustRightInd w:val="0"/>
        <w:ind w:left="1134" w:hanging="425"/>
        <w:jc w:val="both"/>
        <w:rPr>
          <w:color w:val="000000"/>
          <w:sz w:val="28"/>
          <w:szCs w:val="28"/>
        </w:rPr>
      </w:pPr>
      <w:r w:rsidRPr="00E11E15">
        <w:rPr>
          <w:color w:val="000000"/>
          <w:sz w:val="28"/>
          <w:szCs w:val="28"/>
        </w:rPr>
        <w:t>самостоятельно </w:t>
      </w:r>
      <w:r w:rsidRPr="00E11E15">
        <w:rPr>
          <w:iCs/>
          <w:color w:val="000000"/>
          <w:sz w:val="28"/>
          <w:szCs w:val="28"/>
        </w:rPr>
        <w:t>обнаруживать</w:t>
      </w:r>
      <w:r w:rsidRPr="00E11E15">
        <w:rPr>
          <w:color w:val="000000"/>
          <w:sz w:val="28"/>
          <w:szCs w:val="28"/>
        </w:rPr>
        <w:t> и формулировать учебную проблему, определять цель учебной деятельности, выбирать тему проекта;</w:t>
      </w:r>
    </w:p>
    <w:p w:rsidR="00816D0D" w:rsidRPr="00E11E15" w:rsidRDefault="00816D0D" w:rsidP="00816D0D">
      <w:pPr>
        <w:numPr>
          <w:ilvl w:val="0"/>
          <w:numId w:val="10"/>
        </w:numPr>
        <w:shd w:val="clear" w:color="auto" w:fill="FFFFFF"/>
        <w:suppressAutoHyphens w:val="0"/>
        <w:autoSpaceDE w:val="0"/>
        <w:autoSpaceDN w:val="0"/>
        <w:adjustRightInd w:val="0"/>
        <w:ind w:left="1134" w:hanging="425"/>
        <w:jc w:val="both"/>
        <w:rPr>
          <w:color w:val="000000"/>
          <w:sz w:val="28"/>
          <w:szCs w:val="28"/>
        </w:rPr>
      </w:pPr>
      <w:r w:rsidRPr="00E11E15">
        <w:rPr>
          <w:iCs/>
          <w:color w:val="000000"/>
          <w:sz w:val="28"/>
          <w:szCs w:val="28"/>
        </w:rPr>
        <w:t>выдвигать</w:t>
      </w:r>
      <w:r w:rsidRPr="00E11E15">
        <w:rPr>
          <w:color w:val="000000"/>
          <w:sz w:val="28"/>
          <w:szCs w:val="28"/>
        </w:rPr>
        <w:t> версии решения проблемы, осознавать (и интерпретировать в случае необходимости</w:t>
      </w:r>
      <w:proofErr w:type="gramStart"/>
      <w:r w:rsidRPr="00E11E15">
        <w:rPr>
          <w:color w:val="000000"/>
          <w:sz w:val="28"/>
          <w:szCs w:val="28"/>
        </w:rPr>
        <w:t>)к</w:t>
      </w:r>
      <w:proofErr w:type="gramEnd"/>
      <w:r w:rsidRPr="00E11E15">
        <w:rPr>
          <w:color w:val="000000"/>
          <w:sz w:val="28"/>
          <w:szCs w:val="28"/>
        </w:rPr>
        <w:t>онечный результат, выбирать средства достижения цели из предложенных, а также искать их самостоятельно;</w:t>
      </w:r>
    </w:p>
    <w:p w:rsidR="00816D0D" w:rsidRPr="00E11E15" w:rsidRDefault="00816D0D" w:rsidP="00816D0D">
      <w:pPr>
        <w:numPr>
          <w:ilvl w:val="0"/>
          <w:numId w:val="10"/>
        </w:numPr>
        <w:shd w:val="clear" w:color="auto" w:fill="FFFFFF"/>
        <w:suppressAutoHyphens w:val="0"/>
        <w:autoSpaceDE w:val="0"/>
        <w:autoSpaceDN w:val="0"/>
        <w:adjustRightInd w:val="0"/>
        <w:ind w:left="1134" w:hanging="425"/>
        <w:jc w:val="both"/>
        <w:rPr>
          <w:color w:val="000000"/>
          <w:sz w:val="28"/>
          <w:szCs w:val="28"/>
        </w:rPr>
      </w:pPr>
      <w:r w:rsidRPr="00E11E15">
        <w:rPr>
          <w:iCs/>
          <w:color w:val="000000"/>
          <w:sz w:val="28"/>
          <w:szCs w:val="28"/>
        </w:rPr>
        <w:t>составлять</w:t>
      </w:r>
      <w:r w:rsidRPr="00E11E15">
        <w:rPr>
          <w:color w:val="000000"/>
          <w:sz w:val="28"/>
          <w:szCs w:val="28"/>
        </w:rPr>
        <w:t> (индивидуально или в группе) план решения проблемы (выполнения проекта);</w:t>
      </w:r>
    </w:p>
    <w:p w:rsidR="00816D0D" w:rsidRPr="00E11E15" w:rsidRDefault="00816D0D" w:rsidP="00816D0D">
      <w:pPr>
        <w:numPr>
          <w:ilvl w:val="0"/>
          <w:numId w:val="10"/>
        </w:numPr>
        <w:shd w:val="clear" w:color="auto" w:fill="FFFFFF"/>
        <w:suppressAutoHyphens w:val="0"/>
        <w:autoSpaceDE w:val="0"/>
        <w:autoSpaceDN w:val="0"/>
        <w:adjustRightInd w:val="0"/>
        <w:ind w:left="1134" w:hanging="425"/>
        <w:jc w:val="both"/>
        <w:rPr>
          <w:color w:val="000000"/>
          <w:sz w:val="28"/>
          <w:szCs w:val="28"/>
        </w:rPr>
      </w:pPr>
      <w:r w:rsidRPr="00E11E15">
        <w:rPr>
          <w:color w:val="000000"/>
          <w:sz w:val="28"/>
          <w:szCs w:val="28"/>
        </w:rPr>
        <w:t>работая по плану, </w:t>
      </w:r>
      <w:r w:rsidRPr="00E11E15">
        <w:rPr>
          <w:iCs/>
          <w:color w:val="000000"/>
          <w:sz w:val="28"/>
          <w:szCs w:val="28"/>
        </w:rPr>
        <w:t>сверять</w:t>
      </w:r>
      <w:r w:rsidRPr="00E11E15">
        <w:rPr>
          <w:color w:val="000000"/>
          <w:sz w:val="28"/>
          <w:szCs w:val="28"/>
        </w:rPr>
        <w:t> свои действия с целью и, при необходимости, исправлять ошибки самостоятельно (в том числе </w:t>
      </w:r>
      <w:r w:rsidRPr="00E11E15">
        <w:rPr>
          <w:bCs/>
          <w:color w:val="000000"/>
          <w:sz w:val="28"/>
          <w:szCs w:val="28"/>
        </w:rPr>
        <w:t>и корректировать план)</w:t>
      </w:r>
      <w:r w:rsidRPr="00E11E15">
        <w:rPr>
          <w:color w:val="000000"/>
          <w:sz w:val="28"/>
          <w:szCs w:val="28"/>
        </w:rPr>
        <w:t>;</w:t>
      </w:r>
    </w:p>
    <w:p w:rsidR="00816D0D" w:rsidRPr="00E11E15" w:rsidRDefault="00816D0D" w:rsidP="00816D0D">
      <w:pPr>
        <w:numPr>
          <w:ilvl w:val="0"/>
          <w:numId w:val="10"/>
        </w:numPr>
        <w:shd w:val="clear" w:color="auto" w:fill="FFFFFF"/>
        <w:suppressAutoHyphens w:val="0"/>
        <w:autoSpaceDE w:val="0"/>
        <w:autoSpaceDN w:val="0"/>
        <w:adjustRightInd w:val="0"/>
        <w:ind w:left="1134" w:hanging="425"/>
        <w:jc w:val="both"/>
        <w:rPr>
          <w:color w:val="000000"/>
          <w:sz w:val="28"/>
          <w:szCs w:val="28"/>
        </w:rPr>
      </w:pPr>
      <w:r w:rsidRPr="00E11E15">
        <w:rPr>
          <w:color w:val="000000"/>
          <w:sz w:val="28"/>
          <w:szCs w:val="28"/>
        </w:rPr>
        <w:t>в диалоге с учителем </w:t>
      </w:r>
      <w:r w:rsidRPr="00E11E15">
        <w:rPr>
          <w:iCs/>
          <w:color w:val="000000"/>
          <w:sz w:val="28"/>
          <w:szCs w:val="28"/>
        </w:rPr>
        <w:t>совершенствовать</w:t>
      </w:r>
      <w:r w:rsidRPr="00E11E15">
        <w:rPr>
          <w:color w:val="000000"/>
          <w:sz w:val="28"/>
          <w:szCs w:val="28"/>
        </w:rPr>
        <w:t> самостоятельно выработанные критерии оценки.</w:t>
      </w:r>
    </w:p>
    <w:p w:rsidR="00816D0D" w:rsidRPr="00E11E15" w:rsidRDefault="00816D0D" w:rsidP="00816D0D">
      <w:pPr>
        <w:shd w:val="clear" w:color="auto" w:fill="FFFFFF"/>
        <w:autoSpaceDE w:val="0"/>
        <w:autoSpaceDN w:val="0"/>
        <w:adjustRightInd w:val="0"/>
        <w:ind w:firstLine="709"/>
        <w:jc w:val="both"/>
        <w:rPr>
          <w:i/>
          <w:color w:val="000000"/>
          <w:sz w:val="28"/>
          <w:szCs w:val="28"/>
          <w:u w:val="single"/>
        </w:rPr>
      </w:pPr>
      <w:r w:rsidRPr="00E11E15">
        <w:rPr>
          <w:bCs/>
          <w:i/>
          <w:iCs/>
          <w:color w:val="000000"/>
          <w:sz w:val="28"/>
          <w:szCs w:val="28"/>
          <w:u w:val="single"/>
        </w:rPr>
        <w:t>Познавательные УУД:</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анализировать, сравнивать, классифицировать и обобщать</w:t>
      </w:r>
      <w:r w:rsidRPr="00E11E15">
        <w:rPr>
          <w:color w:val="000000"/>
          <w:sz w:val="28"/>
          <w:szCs w:val="28"/>
        </w:rPr>
        <w:t> факты и явления;</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lastRenderedPageBreak/>
        <w:t>осуществлять</w:t>
      </w:r>
      <w:r w:rsidRPr="00E11E15">
        <w:rPr>
          <w:color w:val="000000"/>
          <w:sz w:val="28"/>
          <w:szCs w:val="28"/>
        </w:rPr>
        <w:t> сравнение</w:t>
      </w:r>
      <w:r>
        <w:rPr>
          <w:color w:val="000000"/>
          <w:sz w:val="28"/>
          <w:szCs w:val="28"/>
        </w:rPr>
        <w:t xml:space="preserve">, </w:t>
      </w:r>
      <w:r w:rsidRPr="00E11E15">
        <w:rPr>
          <w:color w:val="000000"/>
          <w:sz w:val="28"/>
          <w:szCs w:val="28"/>
        </w:rPr>
        <w:t>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строить</w:t>
      </w:r>
      <w:r w:rsidRPr="00E11E15">
        <w:rPr>
          <w:color w:val="000000"/>
          <w:sz w:val="28"/>
          <w:szCs w:val="28"/>
        </w:rPr>
        <w:t> логически обоснованное рассуждение, включающее установление причинно-следственных связей;</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создавать</w:t>
      </w:r>
      <w:r w:rsidRPr="00E11E15">
        <w:rPr>
          <w:color w:val="000000"/>
          <w:sz w:val="28"/>
          <w:szCs w:val="28"/>
        </w:rPr>
        <w:t> математические модели;</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color w:val="000000"/>
          <w:sz w:val="28"/>
          <w:szCs w:val="28"/>
        </w:rPr>
        <w:t>составлять тезисы, различные виды планов (простых, сложных и т.п.).</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color w:val="000000"/>
          <w:sz w:val="28"/>
          <w:szCs w:val="28"/>
        </w:rPr>
        <w:t>преобразовывать информацию из одного вида в другой (таблицу в текст, диаграмму и пр.);</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вычитывать</w:t>
      </w:r>
      <w:r w:rsidRPr="00E11E15">
        <w:rPr>
          <w:color w:val="000000"/>
          <w:sz w:val="28"/>
          <w:szCs w:val="28"/>
        </w:rPr>
        <w:t> все уровни текстовой информации.</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уметь определять</w:t>
      </w:r>
      <w:r w:rsidRPr="00E11E15">
        <w:rPr>
          <w:color w:val="000000"/>
          <w:sz w:val="28"/>
          <w:szCs w:val="28"/>
        </w:rPr>
        <w:t> возможные источники необходимых сведений, производить поиск информации, анализировать и оценивать её достоверность.</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color w:val="000000"/>
          <w:sz w:val="28"/>
          <w:szCs w:val="28"/>
        </w:rPr>
        <w:t>понимая позицию другого человека, </w:t>
      </w:r>
      <w:r w:rsidRPr="00E11E15">
        <w:rPr>
          <w:iCs/>
          <w:color w:val="000000"/>
          <w:sz w:val="28"/>
          <w:szCs w:val="28"/>
        </w:rPr>
        <w:t>различать</w:t>
      </w:r>
      <w:r w:rsidRPr="00E11E15">
        <w:rPr>
          <w:color w:val="000000"/>
          <w:sz w:val="28"/>
          <w:szCs w:val="28"/>
        </w:rPr>
        <w:t>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color w:val="000000"/>
          <w:sz w:val="28"/>
          <w:szCs w:val="28"/>
        </w:rPr>
        <w:t>самому </w:t>
      </w:r>
      <w:r w:rsidRPr="00E11E15">
        <w:rPr>
          <w:iCs/>
          <w:color w:val="000000"/>
          <w:sz w:val="28"/>
          <w:szCs w:val="28"/>
        </w:rPr>
        <w:t>создавать</w:t>
      </w:r>
      <w:r w:rsidRPr="00E11E15">
        <w:rPr>
          <w:color w:val="000000"/>
          <w:sz w:val="28"/>
          <w:szCs w:val="28"/>
        </w:rPr>
        <w:t> источники информации разного типа и для разных аудиторий, соблюдать информационную гигиену и правила информационной безопасности;</w:t>
      </w:r>
    </w:p>
    <w:p w:rsidR="00816D0D" w:rsidRPr="00E11E15" w:rsidRDefault="00816D0D" w:rsidP="00816D0D">
      <w:pPr>
        <w:numPr>
          <w:ilvl w:val="0"/>
          <w:numId w:val="12"/>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уметь</w:t>
      </w:r>
      <w:r>
        <w:rPr>
          <w:iCs/>
          <w:color w:val="000000"/>
          <w:sz w:val="28"/>
          <w:szCs w:val="28"/>
        </w:rPr>
        <w:t xml:space="preserve"> </w:t>
      </w:r>
      <w:r w:rsidRPr="00E11E15">
        <w:rPr>
          <w:iCs/>
          <w:color w:val="000000"/>
          <w:sz w:val="28"/>
          <w:szCs w:val="28"/>
        </w:rPr>
        <w:t>использовать</w:t>
      </w:r>
      <w:r w:rsidRPr="00E11E15">
        <w:rPr>
          <w:color w:val="000000"/>
          <w:sz w:val="28"/>
          <w:szCs w:val="28"/>
        </w:rPr>
        <w:t>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816D0D" w:rsidRPr="00E11E15" w:rsidRDefault="00816D0D" w:rsidP="00816D0D">
      <w:pPr>
        <w:shd w:val="clear" w:color="auto" w:fill="FFFFFF"/>
        <w:autoSpaceDE w:val="0"/>
        <w:autoSpaceDN w:val="0"/>
        <w:adjustRightInd w:val="0"/>
        <w:ind w:firstLine="709"/>
        <w:jc w:val="both"/>
        <w:rPr>
          <w:i/>
          <w:color w:val="000000"/>
          <w:sz w:val="28"/>
          <w:szCs w:val="28"/>
        </w:rPr>
      </w:pPr>
      <w:r w:rsidRPr="00E11E15">
        <w:rPr>
          <w:bCs/>
          <w:i/>
          <w:iCs/>
          <w:color w:val="000000"/>
          <w:sz w:val="28"/>
          <w:szCs w:val="28"/>
          <w:u w:val="single"/>
        </w:rPr>
        <w:t>Коммуникативные УУД:</w:t>
      </w:r>
    </w:p>
    <w:p w:rsidR="00816D0D" w:rsidRPr="00E11E15" w:rsidRDefault="00816D0D" w:rsidP="00816D0D">
      <w:pPr>
        <w:numPr>
          <w:ilvl w:val="0"/>
          <w:numId w:val="11"/>
        </w:numPr>
        <w:shd w:val="clear" w:color="auto" w:fill="FFFFFF"/>
        <w:suppressAutoHyphens w:val="0"/>
        <w:autoSpaceDE w:val="0"/>
        <w:autoSpaceDN w:val="0"/>
        <w:adjustRightInd w:val="0"/>
        <w:jc w:val="both"/>
        <w:rPr>
          <w:color w:val="000000"/>
          <w:sz w:val="28"/>
          <w:szCs w:val="28"/>
        </w:rPr>
      </w:pPr>
      <w:r w:rsidRPr="00E11E15">
        <w:rPr>
          <w:color w:val="000000"/>
          <w:sz w:val="28"/>
          <w:szCs w:val="28"/>
        </w:rPr>
        <w:t>самостоятельно </w:t>
      </w:r>
      <w:r w:rsidRPr="00E11E15">
        <w:rPr>
          <w:iCs/>
          <w:color w:val="000000"/>
          <w:sz w:val="28"/>
          <w:szCs w:val="28"/>
        </w:rPr>
        <w:t>организовывать</w:t>
      </w:r>
      <w:r w:rsidRPr="00E11E15">
        <w:rPr>
          <w:color w:val="000000"/>
          <w:sz w:val="28"/>
          <w:szCs w:val="28"/>
        </w:rPr>
        <w:t> учебное взаимодействие в группе (определять общие цели, договариваться друг с другом и т.д.);</w:t>
      </w:r>
    </w:p>
    <w:p w:rsidR="00816D0D" w:rsidRPr="00E11E15" w:rsidRDefault="00816D0D" w:rsidP="00816D0D">
      <w:pPr>
        <w:numPr>
          <w:ilvl w:val="0"/>
          <w:numId w:val="11"/>
        </w:numPr>
        <w:shd w:val="clear" w:color="auto" w:fill="FFFFFF"/>
        <w:suppressAutoHyphens w:val="0"/>
        <w:autoSpaceDE w:val="0"/>
        <w:autoSpaceDN w:val="0"/>
        <w:adjustRightInd w:val="0"/>
        <w:jc w:val="both"/>
        <w:rPr>
          <w:color w:val="000000"/>
          <w:sz w:val="28"/>
          <w:szCs w:val="28"/>
        </w:rPr>
      </w:pPr>
      <w:r w:rsidRPr="00E11E15">
        <w:rPr>
          <w:color w:val="000000"/>
          <w:sz w:val="28"/>
          <w:szCs w:val="28"/>
        </w:rPr>
        <w:t>отстаивая свою точку зрения, </w:t>
      </w:r>
      <w:r w:rsidRPr="00E11E15">
        <w:rPr>
          <w:iCs/>
          <w:color w:val="000000"/>
          <w:sz w:val="28"/>
          <w:szCs w:val="28"/>
        </w:rPr>
        <w:t>приводить аргументы</w:t>
      </w:r>
      <w:r w:rsidRPr="00E11E15">
        <w:rPr>
          <w:color w:val="000000"/>
          <w:sz w:val="28"/>
          <w:szCs w:val="28"/>
        </w:rPr>
        <w:t>, подтверждая их фактами;</w:t>
      </w:r>
    </w:p>
    <w:p w:rsidR="00816D0D" w:rsidRPr="00E11E15" w:rsidRDefault="00816D0D" w:rsidP="00816D0D">
      <w:pPr>
        <w:numPr>
          <w:ilvl w:val="0"/>
          <w:numId w:val="11"/>
        </w:numPr>
        <w:shd w:val="clear" w:color="auto" w:fill="FFFFFF"/>
        <w:suppressAutoHyphens w:val="0"/>
        <w:autoSpaceDE w:val="0"/>
        <w:autoSpaceDN w:val="0"/>
        <w:adjustRightInd w:val="0"/>
        <w:jc w:val="both"/>
        <w:rPr>
          <w:color w:val="000000"/>
          <w:sz w:val="28"/>
          <w:szCs w:val="28"/>
        </w:rPr>
      </w:pPr>
      <w:r w:rsidRPr="00E11E15">
        <w:rPr>
          <w:color w:val="000000"/>
          <w:sz w:val="28"/>
          <w:szCs w:val="28"/>
        </w:rPr>
        <w:t>в дискуссии </w:t>
      </w:r>
      <w:r w:rsidRPr="00E11E15">
        <w:rPr>
          <w:iCs/>
          <w:color w:val="000000"/>
          <w:sz w:val="28"/>
          <w:szCs w:val="28"/>
        </w:rPr>
        <w:t>уметь выдвинуть</w:t>
      </w:r>
      <w:r w:rsidRPr="00E11E15">
        <w:rPr>
          <w:color w:val="000000"/>
          <w:sz w:val="28"/>
          <w:szCs w:val="28"/>
        </w:rPr>
        <w:t> контраргументы;</w:t>
      </w:r>
    </w:p>
    <w:p w:rsidR="00816D0D" w:rsidRPr="00E11E15" w:rsidRDefault="00816D0D" w:rsidP="00816D0D">
      <w:pPr>
        <w:numPr>
          <w:ilvl w:val="0"/>
          <w:numId w:val="11"/>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критично относиться</w:t>
      </w:r>
      <w:r w:rsidRPr="00E11E15">
        <w:rPr>
          <w:color w:val="000000"/>
          <w:sz w:val="28"/>
          <w:szCs w:val="28"/>
        </w:rPr>
        <w:t> к своему мнению, с достоинством </w:t>
      </w:r>
      <w:r w:rsidRPr="00E11E15">
        <w:rPr>
          <w:iCs/>
          <w:color w:val="000000"/>
          <w:sz w:val="28"/>
          <w:szCs w:val="28"/>
        </w:rPr>
        <w:t>признавать</w:t>
      </w:r>
      <w:r w:rsidRPr="00E11E15">
        <w:rPr>
          <w:color w:val="000000"/>
          <w:sz w:val="28"/>
          <w:szCs w:val="28"/>
        </w:rPr>
        <w:t> ошибочность своего мнения (если оно таково) и корректировать его;</w:t>
      </w:r>
    </w:p>
    <w:p w:rsidR="00816D0D" w:rsidRPr="00E11E15" w:rsidRDefault="00816D0D" w:rsidP="00816D0D">
      <w:pPr>
        <w:numPr>
          <w:ilvl w:val="0"/>
          <w:numId w:val="11"/>
        </w:numPr>
        <w:shd w:val="clear" w:color="auto" w:fill="FFFFFF"/>
        <w:suppressAutoHyphens w:val="0"/>
        <w:autoSpaceDE w:val="0"/>
        <w:autoSpaceDN w:val="0"/>
        <w:adjustRightInd w:val="0"/>
        <w:jc w:val="both"/>
        <w:rPr>
          <w:color w:val="000000"/>
          <w:sz w:val="28"/>
          <w:szCs w:val="28"/>
        </w:rPr>
      </w:pPr>
      <w:r w:rsidRPr="00E11E15">
        <w:rPr>
          <w:color w:val="000000"/>
          <w:sz w:val="28"/>
          <w:szCs w:val="28"/>
        </w:rPr>
        <w:t>понимая позицию другого, </w:t>
      </w:r>
      <w:r w:rsidRPr="00E11E15">
        <w:rPr>
          <w:iCs/>
          <w:color w:val="000000"/>
          <w:sz w:val="28"/>
          <w:szCs w:val="28"/>
        </w:rPr>
        <w:t>различать</w:t>
      </w:r>
      <w:r w:rsidRPr="00E11E15">
        <w:rPr>
          <w:color w:val="000000"/>
          <w:sz w:val="28"/>
          <w:szCs w:val="28"/>
        </w:rPr>
        <w:t> в его речи: мнение (точку зрения), доказательство (аргументы), факты; гипотезы, аксиомы, теории;</w:t>
      </w:r>
    </w:p>
    <w:p w:rsidR="00816D0D" w:rsidRPr="00E11E15" w:rsidRDefault="00816D0D" w:rsidP="00816D0D">
      <w:pPr>
        <w:numPr>
          <w:ilvl w:val="0"/>
          <w:numId w:val="11"/>
        </w:numPr>
        <w:shd w:val="clear" w:color="auto" w:fill="FFFFFF"/>
        <w:suppressAutoHyphens w:val="0"/>
        <w:autoSpaceDE w:val="0"/>
        <w:autoSpaceDN w:val="0"/>
        <w:adjustRightInd w:val="0"/>
        <w:jc w:val="both"/>
        <w:rPr>
          <w:color w:val="000000"/>
          <w:sz w:val="28"/>
          <w:szCs w:val="28"/>
        </w:rPr>
      </w:pPr>
      <w:r w:rsidRPr="00E11E15">
        <w:rPr>
          <w:iCs/>
          <w:color w:val="000000"/>
          <w:sz w:val="28"/>
          <w:szCs w:val="28"/>
        </w:rPr>
        <w:t>уметь</w:t>
      </w:r>
      <w:r w:rsidRPr="00E11E15">
        <w:rPr>
          <w:color w:val="000000"/>
          <w:sz w:val="28"/>
          <w:szCs w:val="28"/>
        </w:rPr>
        <w:t> взглянуть на ситуацию с иной позиции и </w:t>
      </w:r>
      <w:r w:rsidRPr="00E11E15">
        <w:rPr>
          <w:iCs/>
          <w:color w:val="000000"/>
          <w:sz w:val="28"/>
          <w:szCs w:val="28"/>
        </w:rPr>
        <w:t>договариваться</w:t>
      </w:r>
      <w:r w:rsidRPr="00E11E15">
        <w:rPr>
          <w:color w:val="000000"/>
          <w:sz w:val="28"/>
          <w:szCs w:val="28"/>
        </w:rPr>
        <w:t> с людьми иных позиций.</w:t>
      </w:r>
    </w:p>
    <w:p w:rsidR="00816D0D" w:rsidRDefault="00816D0D" w:rsidP="00816D0D">
      <w:pPr>
        <w:rPr>
          <w:color w:val="000000"/>
          <w:sz w:val="28"/>
          <w:szCs w:val="28"/>
        </w:rPr>
      </w:pPr>
    </w:p>
    <w:p w:rsidR="00816D0D" w:rsidRPr="00FB1770" w:rsidRDefault="00816D0D" w:rsidP="00FB1770">
      <w:pPr>
        <w:pStyle w:val="a3"/>
        <w:numPr>
          <w:ilvl w:val="2"/>
          <w:numId w:val="6"/>
        </w:numPr>
        <w:rPr>
          <w:rFonts w:ascii="Times New Roman" w:hAnsi="Times New Roman"/>
          <w:b/>
          <w:color w:val="000000"/>
          <w:sz w:val="28"/>
          <w:szCs w:val="28"/>
        </w:rPr>
      </w:pPr>
      <w:r w:rsidRPr="00FB1770">
        <w:rPr>
          <w:rFonts w:ascii="Times New Roman" w:hAnsi="Times New Roman"/>
          <w:b/>
          <w:sz w:val="28"/>
          <w:szCs w:val="28"/>
        </w:rPr>
        <w:t>Предметные</w:t>
      </w:r>
      <w:r w:rsidRPr="00FB1770">
        <w:rPr>
          <w:rFonts w:ascii="Times New Roman" w:hAnsi="Times New Roman"/>
          <w:b/>
          <w:color w:val="000000"/>
          <w:sz w:val="28"/>
          <w:szCs w:val="28"/>
        </w:rPr>
        <w:t xml:space="preserve"> результаты</w:t>
      </w:r>
    </w:p>
    <w:p w:rsidR="00816D0D" w:rsidRPr="00C07DCE" w:rsidRDefault="00816D0D" w:rsidP="00816D0D">
      <w:pPr>
        <w:ind w:firstLine="360"/>
        <w:jc w:val="both"/>
        <w:rPr>
          <w:color w:val="000000"/>
          <w:sz w:val="28"/>
          <w:szCs w:val="28"/>
        </w:rPr>
      </w:pPr>
      <w:r w:rsidRPr="00C07DCE">
        <w:rPr>
          <w:color w:val="000000"/>
          <w:sz w:val="28"/>
          <w:szCs w:val="28"/>
        </w:rPr>
        <w:t xml:space="preserve">Предметным результатом изучения математики в 5 классе является </w:t>
      </w:r>
      <w:proofErr w:type="spellStart"/>
      <w:r w:rsidRPr="00C07DCE">
        <w:rPr>
          <w:color w:val="000000"/>
          <w:sz w:val="28"/>
          <w:szCs w:val="28"/>
        </w:rPr>
        <w:t>сформированность</w:t>
      </w:r>
      <w:proofErr w:type="spellEnd"/>
      <w:r w:rsidRPr="00C07DCE">
        <w:rPr>
          <w:color w:val="000000"/>
          <w:sz w:val="28"/>
          <w:szCs w:val="28"/>
        </w:rPr>
        <w:t xml:space="preserve"> следующих умений.</w:t>
      </w:r>
    </w:p>
    <w:p w:rsidR="00816D0D" w:rsidRPr="00C07DCE" w:rsidRDefault="00816D0D" w:rsidP="00816D0D">
      <w:pPr>
        <w:pStyle w:val="a3"/>
        <w:numPr>
          <w:ilvl w:val="0"/>
          <w:numId w:val="13"/>
        </w:numPr>
        <w:autoSpaceDE w:val="0"/>
        <w:autoSpaceDN w:val="0"/>
        <w:adjustRightInd w:val="0"/>
        <w:spacing w:after="0" w:line="240" w:lineRule="auto"/>
        <w:jc w:val="both"/>
        <w:rPr>
          <w:rStyle w:val="c4"/>
          <w:rFonts w:ascii="Times New Roman" w:eastAsia="SchoolBookC" w:hAnsi="Times New Roman"/>
          <w:bCs/>
          <w:iCs/>
          <w:color w:val="000000"/>
          <w:sz w:val="28"/>
          <w:szCs w:val="28"/>
        </w:rPr>
      </w:pPr>
      <w:r>
        <w:rPr>
          <w:rStyle w:val="c4"/>
          <w:rFonts w:ascii="Times New Roman" w:hAnsi="Times New Roman"/>
          <w:color w:val="000000"/>
          <w:sz w:val="28"/>
          <w:szCs w:val="28"/>
        </w:rPr>
        <w:lastRenderedPageBreak/>
        <w:t>и</w:t>
      </w:r>
      <w:r w:rsidRPr="00C07DCE">
        <w:rPr>
          <w:rStyle w:val="c4"/>
          <w:rFonts w:ascii="Times New Roman" w:hAnsi="Times New Roman"/>
          <w:color w:val="000000"/>
          <w:sz w:val="28"/>
          <w:szCs w:val="28"/>
        </w:rPr>
        <w:t>спользование приобретённых математических знаний для описания и объяснения окружающих предметов, процессов, явлений, а также для</w:t>
      </w:r>
      <w:r w:rsidRPr="00C07DCE">
        <w:rPr>
          <w:rFonts w:ascii="Times New Roman" w:hAnsi="Times New Roman"/>
          <w:color w:val="000000"/>
          <w:sz w:val="28"/>
          <w:szCs w:val="28"/>
        </w:rPr>
        <w:br/>
      </w:r>
      <w:r w:rsidRPr="00C07DCE">
        <w:rPr>
          <w:rStyle w:val="c4"/>
          <w:rFonts w:ascii="Times New Roman" w:hAnsi="Times New Roman"/>
          <w:color w:val="000000"/>
          <w:sz w:val="28"/>
          <w:szCs w:val="28"/>
        </w:rPr>
        <w:t>оценки их количественных и пространственных отношений</w:t>
      </w:r>
      <w:r>
        <w:rPr>
          <w:rStyle w:val="c4"/>
          <w:rFonts w:ascii="Times New Roman" w:hAnsi="Times New Roman"/>
          <w:color w:val="000000"/>
          <w:sz w:val="28"/>
          <w:szCs w:val="28"/>
        </w:rPr>
        <w:t>;</w:t>
      </w:r>
    </w:p>
    <w:p w:rsidR="00816D0D" w:rsidRDefault="00816D0D" w:rsidP="00816D0D">
      <w:pPr>
        <w:pStyle w:val="a3"/>
        <w:numPr>
          <w:ilvl w:val="0"/>
          <w:numId w:val="13"/>
        </w:numPr>
        <w:autoSpaceDE w:val="0"/>
        <w:autoSpaceDN w:val="0"/>
        <w:adjustRightInd w:val="0"/>
        <w:spacing w:after="0" w:line="240" w:lineRule="auto"/>
        <w:jc w:val="both"/>
        <w:rPr>
          <w:rStyle w:val="c4"/>
          <w:rFonts w:ascii="Times New Roman" w:hAnsi="Times New Roman"/>
          <w:color w:val="000000"/>
          <w:sz w:val="28"/>
          <w:szCs w:val="28"/>
        </w:rPr>
      </w:pPr>
      <w:r w:rsidRPr="00C07DCE">
        <w:rPr>
          <w:rStyle w:val="c4"/>
          <w:rFonts w:ascii="Times New Roman" w:hAnsi="Times New Roman"/>
          <w:color w:val="000000"/>
          <w:sz w:val="28"/>
          <w:szCs w:val="28"/>
        </w:rPr>
        <w:t>овладение основами логического и алгоритмического мышления,</w:t>
      </w:r>
      <w:r w:rsidRPr="00C07DCE">
        <w:rPr>
          <w:rFonts w:ascii="Times New Roman" w:hAnsi="Times New Roman"/>
          <w:color w:val="000000"/>
          <w:sz w:val="28"/>
          <w:szCs w:val="28"/>
        </w:rPr>
        <w:br/>
      </w:r>
      <w:r w:rsidRPr="00C07DCE">
        <w:rPr>
          <w:rStyle w:val="c4"/>
          <w:rFonts w:ascii="Times New Roman" w:hAnsi="Times New Roman"/>
          <w:color w:val="000000"/>
          <w:sz w:val="28"/>
          <w:szCs w:val="28"/>
        </w:rPr>
        <w:t>пространственного воображения и математической речи, основами счёта,</w:t>
      </w:r>
      <w:r w:rsidRPr="00C07DCE">
        <w:rPr>
          <w:rStyle w:val="c4"/>
          <w:rFonts w:ascii="Times New Roman" w:hAnsi="Times New Roman"/>
          <w:color w:val="FF0000"/>
          <w:sz w:val="28"/>
          <w:szCs w:val="28"/>
        </w:rPr>
        <w:t> </w:t>
      </w:r>
      <w:r w:rsidRPr="00C07DCE">
        <w:rPr>
          <w:rStyle w:val="c4"/>
          <w:rFonts w:ascii="Times New Roman" w:hAnsi="Times New Roman"/>
          <w:color w:val="000000"/>
          <w:sz w:val="28"/>
          <w:szCs w:val="28"/>
        </w:rPr>
        <w:t>измерения, прикидки результата</w:t>
      </w:r>
      <w:r w:rsidRPr="00C07DCE">
        <w:rPr>
          <w:rStyle w:val="c4"/>
          <w:rFonts w:ascii="Times New Roman" w:hAnsi="Times New Roman"/>
          <w:color w:val="FF0000"/>
          <w:sz w:val="28"/>
          <w:szCs w:val="28"/>
        </w:rPr>
        <w:t> </w:t>
      </w:r>
      <w:r w:rsidRPr="00C07DCE">
        <w:rPr>
          <w:rStyle w:val="c4"/>
          <w:rFonts w:ascii="Times New Roman" w:hAnsi="Times New Roman"/>
          <w:color w:val="000000"/>
          <w:sz w:val="28"/>
          <w:szCs w:val="28"/>
        </w:rPr>
        <w:t>и его оценки, наглядного представления данных в разной форме (таблицы, схемы, диаграммы),</w:t>
      </w:r>
      <w:r w:rsidRPr="00C07DCE">
        <w:rPr>
          <w:rStyle w:val="c4"/>
          <w:rFonts w:ascii="Times New Roman" w:hAnsi="Times New Roman"/>
          <w:color w:val="548DD4"/>
          <w:sz w:val="28"/>
          <w:szCs w:val="28"/>
        </w:rPr>
        <w:t> </w:t>
      </w:r>
      <w:r w:rsidRPr="00C07DCE">
        <w:rPr>
          <w:rStyle w:val="c4"/>
          <w:rFonts w:ascii="Times New Roman" w:hAnsi="Times New Roman"/>
          <w:color w:val="000000"/>
          <w:sz w:val="28"/>
          <w:szCs w:val="28"/>
        </w:rPr>
        <w:t>записи и выполнения алгоритмов;</w:t>
      </w:r>
    </w:p>
    <w:p w:rsidR="00816D0D" w:rsidRDefault="00816D0D" w:rsidP="00816D0D">
      <w:pPr>
        <w:pStyle w:val="a3"/>
        <w:numPr>
          <w:ilvl w:val="0"/>
          <w:numId w:val="13"/>
        </w:numPr>
        <w:autoSpaceDE w:val="0"/>
        <w:autoSpaceDN w:val="0"/>
        <w:adjustRightInd w:val="0"/>
        <w:spacing w:after="0" w:line="240" w:lineRule="auto"/>
        <w:jc w:val="both"/>
        <w:rPr>
          <w:rStyle w:val="c4"/>
          <w:rFonts w:ascii="Times New Roman" w:hAnsi="Times New Roman"/>
          <w:color w:val="000000"/>
          <w:sz w:val="28"/>
          <w:szCs w:val="28"/>
        </w:rPr>
      </w:pPr>
      <w:r w:rsidRPr="00C07DCE">
        <w:rPr>
          <w:rStyle w:val="c4"/>
          <w:rFonts w:ascii="Times New Roman" w:hAnsi="Times New Roman"/>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816D0D" w:rsidRDefault="00816D0D" w:rsidP="00816D0D">
      <w:pPr>
        <w:pStyle w:val="a3"/>
        <w:numPr>
          <w:ilvl w:val="0"/>
          <w:numId w:val="13"/>
        </w:numPr>
        <w:autoSpaceDE w:val="0"/>
        <w:autoSpaceDN w:val="0"/>
        <w:adjustRightInd w:val="0"/>
        <w:spacing w:after="0" w:line="240" w:lineRule="auto"/>
        <w:jc w:val="both"/>
        <w:rPr>
          <w:rStyle w:val="c4"/>
          <w:rFonts w:ascii="Times New Roman" w:hAnsi="Times New Roman"/>
          <w:color w:val="000000"/>
          <w:sz w:val="28"/>
          <w:szCs w:val="28"/>
        </w:rPr>
      </w:pPr>
      <w:r w:rsidRPr="00C07DCE">
        <w:rPr>
          <w:rStyle w:val="c4"/>
          <w:rFonts w:ascii="Times New Roman" w:hAnsi="Times New Roman"/>
          <w:color w:val="000000"/>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16D0D" w:rsidRPr="00C07DCE" w:rsidRDefault="00816D0D" w:rsidP="00816D0D">
      <w:pPr>
        <w:pStyle w:val="a3"/>
        <w:numPr>
          <w:ilvl w:val="0"/>
          <w:numId w:val="13"/>
        </w:numPr>
        <w:autoSpaceDE w:val="0"/>
        <w:autoSpaceDN w:val="0"/>
        <w:adjustRightInd w:val="0"/>
        <w:spacing w:after="0" w:line="240" w:lineRule="auto"/>
        <w:jc w:val="both"/>
        <w:rPr>
          <w:rFonts w:ascii="Times New Roman" w:hAnsi="Times New Roman"/>
          <w:color w:val="000000"/>
          <w:sz w:val="28"/>
          <w:szCs w:val="28"/>
        </w:rPr>
      </w:pPr>
      <w:r>
        <w:rPr>
          <w:rStyle w:val="c4"/>
          <w:rFonts w:ascii="Times New Roman" w:hAnsi="Times New Roman"/>
          <w:color w:val="000000"/>
          <w:sz w:val="28"/>
          <w:szCs w:val="28"/>
        </w:rPr>
        <w:t>п</w:t>
      </w:r>
      <w:r w:rsidRPr="00C07DCE">
        <w:rPr>
          <w:rStyle w:val="c4"/>
          <w:rFonts w:ascii="Times New Roman" w:hAnsi="Times New Roman"/>
          <w:color w:val="000000"/>
          <w:sz w:val="28"/>
          <w:szCs w:val="28"/>
        </w:rPr>
        <w:t>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816D0D" w:rsidRDefault="00816D0D" w:rsidP="006A0E90">
      <w:pPr>
        <w:rPr>
          <w:sz w:val="28"/>
        </w:rPr>
      </w:pPr>
    </w:p>
    <w:p w:rsidR="00FB1770" w:rsidRPr="00FB1770" w:rsidRDefault="00FB1770" w:rsidP="00FB1770">
      <w:pPr>
        <w:pStyle w:val="a3"/>
        <w:numPr>
          <w:ilvl w:val="1"/>
          <w:numId w:val="6"/>
        </w:numPr>
        <w:shd w:val="clear" w:color="auto" w:fill="FFFFFF"/>
        <w:rPr>
          <w:rFonts w:ascii="Times New Roman" w:hAnsi="Times New Roman"/>
          <w:b/>
          <w:color w:val="000000"/>
          <w:sz w:val="28"/>
          <w:szCs w:val="28"/>
        </w:rPr>
      </w:pPr>
      <w:r w:rsidRPr="00FB1770">
        <w:rPr>
          <w:rFonts w:ascii="Times New Roman" w:hAnsi="Times New Roman"/>
          <w:b/>
          <w:color w:val="000000"/>
          <w:sz w:val="28"/>
          <w:szCs w:val="28"/>
        </w:rPr>
        <w:t>6 класс</w:t>
      </w:r>
    </w:p>
    <w:p w:rsidR="00FB1770" w:rsidRPr="00C07DCE" w:rsidRDefault="00FB1770" w:rsidP="00FB1770">
      <w:pPr>
        <w:shd w:val="clear" w:color="auto" w:fill="FFFFFF"/>
        <w:ind w:firstLine="540"/>
        <w:jc w:val="center"/>
        <w:rPr>
          <w:b/>
          <w:color w:val="000000"/>
          <w:sz w:val="28"/>
          <w:szCs w:val="28"/>
          <w:lang w:eastAsia="ru-RU"/>
        </w:rPr>
      </w:pPr>
    </w:p>
    <w:p w:rsidR="00FB1770" w:rsidRDefault="00FB1770" w:rsidP="00FB1770">
      <w:pPr>
        <w:pStyle w:val="af"/>
        <w:ind w:left="23" w:right="23" w:firstLine="709"/>
        <w:contextualSpacing/>
        <w:rPr>
          <w:sz w:val="28"/>
          <w:szCs w:val="28"/>
        </w:rPr>
      </w:pPr>
      <w:r w:rsidRPr="002518F6">
        <w:rPr>
          <w:sz w:val="28"/>
          <w:szCs w:val="28"/>
        </w:rPr>
        <w:t>В результате освоения курса математики 6 класса учащиеся должны овладеть следующими знаниями, умениями и навыками.</w:t>
      </w:r>
    </w:p>
    <w:p w:rsidR="00FB1770" w:rsidRDefault="00FB1770" w:rsidP="00FB1770">
      <w:pPr>
        <w:pStyle w:val="af"/>
        <w:ind w:left="23" w:right="23" w:firstLine="709"/>
        <w:contextualSpacing/>
        <w:rPr>
          <w:sz w:val="28"/>
          <w:szCs w:val="28"/>
        </w:rPr>
      </w:pPr>
    </w:p>
    <w:p w:rsidR="00FB1770" w:rsidRDefault="00FB1770" w:rsidP="00FB1770">
      <w:pPr>
        <w:pStyle w:val="af"/>
        <w:numPr>
          <w:ilvl w:val="2"/>
          <w:numId w:val="6"/>
        </w:numPr>
        <w:ind w:right="23"/>
        <w:contextualSpacing/>
        <w:rPr>
          <w:b/>
          <w:sz w:val="28"/>
          <w:szCs w:val="28"/>
        </w:rPr>
      </w:pPr>
      <w:r w:rsidRPr="00C07DCE">
        <w:rPr>
          <w:b/>
          <w:sz w:val="28"/>
          <w:szCs w:val="28"/>
        </w:rPr>
        <w:t>Личностные результаты</w:t>
      </w:r>
    </w:p>
    <w:p w:rsidR="00FB1770" w:rsidRPr="00C07DCE" w:rsidRDefault="00FB1770" w:rsidP="00FB1770">
      <w:pPr>
        <w:pStyle w:val="af"/>
        <w:ind w:left="1004" w:right="23"/>
        <w:contextualSpacing/>
        <w:rPr>
          <w:b/>
          <w:sz w:val="28"/>
          <w:szCs w:val="28"/>
        </w:rPr>
      </w:pPr>
    </w:p>
    <w:p w:rsidR="00FB1770" w:rsidRPr="00E11E15" w:rsidRDefault="00FB1770" w:rsidP="00FB1770">
      <w:pPr>
        <w:pStyle w:val="af"/>
        <w:ind w:left="23" w:right="23" w:firstLine="709"/>
        <w:contextualSpacing/>
        <w:rPr>
          <w:sz w:val="28"/>
          <w:szCs w:val="28"/>
        </w:rPr>
      </w:pPr>
      <w:r w:rsidRPr="00E11E15">
        <w:rPr>
          <w:sz w:val="28"/>
          <w:szCs w:val="28"/>
        </w:rPr>
        <w:t>Личностным результатом изучения предмета является формирование следующих умений и качеств:</w:t>
      </w:r>
    </w:p>
    <w:p w:rsidR="00FB1770" w:rsidRPr="00E11E15" w:rsidRDefault="00FB1770" w:rsidP="00FB1770">
      <w:pPr>
        <w:pStyle w:val="af"/>
        <w:widowControl w:val="0"/>
        <w:numPr>
          <w:ilvl w:val="2"/>
          <w:numId w:val="20"/>
        </w:numPr>
        <w:tabs>
          <w:tab w:val="clear" w:pos="2160"/>
          <w:tab w:val="num" w:pos="709"/>
        </w:tabs>
        <w:suppressAutoHyphens/>
        <w:ind w:left="709" w:right="23"/>
        <w:contextualSpacing/>
        <w:rPr>
          <w:sz w:val="28"/>
          <w:szCs w:val="28"/>
        </w:rPr>
      </w:pPr>
      <w:r w:rsidRPr="00E11E15">
        <w:rPr>
          <w:sz w:val="28"/>
          <w:szCs w:val="28"/>
        </w:rPr>
        <w:t>независимость  и критичность мышления;</w:t>
      </w:r>
    </w:p>
    <w:p w:rsidR="00FB1770" w:rsidRPr="002518F6" w:rsidRDefault="00FB1770" w:rsidP="00FB1770">
      <w:pPr>
        <w:pStyle w:val="af"/>
        <w:widowControl w:val="0"/>
        <w:numPr>
          <w:ilvl w:val="2"/>
          <w:numId w:val="20"/>
        </w:numPr>
        <w:tabs>
          <w:tab w:val="clear" w:pos="2160"/>
          <w:tab w:val="num" w:pos="709"/>
        </w:tabs>
        <w:suppressAutoHyphens/>
        <w:ind w:left="709" w:right="23"/>
        <w:contextualSpacing/>
        <w:rPr>
          <w:sz w:val="28"/>
          <w:szCs w:val="28"/>
        </w:rPr>
      </w:pPr>
      <w:r w:rsidRPr="00E11E15">
        <w:rPr>
          <w:sz w:val="28"/>
          <w:szCs w:val="28"/>
        </w:rPr>
        <w:t>воля и настойчивость</w:t>
      </w:r>
      <w:r w:rsidRPr="002518F6">
        <w:rPr>
          <w:sz w:val="28"/>
          <w:szCs w:val="28"/>
        </w:rPr>
        <w:t xml:space="preserve"> в достижении цели.</w:t>
      </w:r>
    </w:p>
    <w:p w:rsidR="00FB1770" w:rsidRDefault="00FB1770" w:rsidP="00FB1770">
      <w:pPr>
        <w:pStyle w:val="af"/>
        <w:ind w:right="23" w:firstLine="708"/>
        <w:contextualSpacing/>
        <w:rPr>
          <w:i/>
          <w:sz w:val="28"/>
          <w:szCs w:val="28"/>
        </w:rPr>
      </w:pPr>
    </w:p>
    <w:p w:rsidR="00FB1770" w:rsidRDefault="00FB1770" w:rsidP="00FB1770">
      <w:pPr>
        <w:pStyle w:val="af"/>
        <w:ind w:right="23" w:firstLine="708"/>
        <w:contextualSpacing/>
        <w:rPr>
          <w:i/>
          <w:sz w:val="28"/>
          <w:szCs w:val="28"/>
        </w:rPr>
      </w:pPr>
    </w:p>
    <w:p w:rsidR="00FB1770" w:rsidRDefault="00FB1770" w:rsidP="00FB1770">
      <w:pPr>
        <w:pStyle w:val="af"/>
        <w:numPr>
          <w:ilvl w:val="2"/>
          <w:numId w:val="6"/>
        </w:numPr>
        <w:ind w:right="23"/>
        <w:contextualSpacing/>
        <w:rPr>
          <w:b/>
          <w:sz w:val="28"/>
          <w:szCs w:val="28"/>
        </w:rPr>
      </w:pPr>
      <w:proofErr w:type="spellStart"/>
      <w:r w:rsidRPr="00C07DCE">
        <w:rPr>
          <w:b/>
          <w:sz w:val="28"/>
          <w:szCs w:val="28"/>
        </w:rPr>
        <w:t>Метапредметные</w:t>
      </w:r>
      <w:proofErr w:type="spellEnd"/>
      <w:r w:rsidRPr="00C07DCE">
        <w:rPr>
          <w:b/>
          <w:sz w:val="28"/>
          <w:szCs w:val="28"/>
        </w:rPr>
        <w:t xml:space="preserve"> результаты</w:t>
      </w:r>
    </w:p>
    <w:p w:rsidR="00FB1770" w:rsidRPr="00C07DCE" w:rsidRDefault="00FB1770" w:rsidP="00FB1770">
      <w:pPr>
        <w:pStyle w:val="af"/>
        <w:ind w:left="1004" w:right="23"/>
        <w:contextualSpacing/>
        <w:rPr>
          <w:b/>
          <w:sz w:val="28"/>
          <w:szCs w:val="28"/>
        </w:rPr>
      </w:pPr>
    </w:p>
    <w:p w:rsidR="00FB1770" w:rsidRPr="00E11E15" w:rsidRDefault="00FB1770" w:rsidP="00FB1770">
      <w:pPr>
        <w:pStyle w:val="af"/>
        <w:ind w:right="23" w:firstLine="708"/>
        <w:contextualSpacing/>
        <w:rPr>
          <w:sz w:val="28"/>
          <w:szCs w:val="28"/>
        </w:rPr>
      </w:pPr>
      <w:proofErr w:type="spellStart"/>
      <w:r w:rsidRPr="00E11E15">
        <w:rPr>
          <w:sz w:val="28"/>
          <w:szCs w:val="28"/>
        </w:rPr>
        <w:t>Метапредметным</w:t>
      </w:r>
      <w:proofErr w:type="spellEnd"/>
      <w:r w:rsidRPr="00E11E15">
        <w:rPr>
          <w:sz w:val="28"/>
          <w:szCs w:val="28"/>
        </w:rPr>
        <w:t xml:space="preserve"> результатом изучения курса является формирование универсальных учебных действий (УУД).</w:t>
      </w:r>
    </w:p>
    <w:p w:rsidR="00FB1770" w:rsidRPr="002518F6" w:rsidRDefault="00FB1770" w:rsidP="00FB1770">
      <w:pPr>
        <w:pStyle w:val="af"/>
        <w:ind w:left="732" w:right="23"/>
        <w:contextualSpacing/>
        <w:rPr>
          <w:i/>
          <w:sz w:val="28"/>
          <w:szCs w:val="28"/>
        </w:rPr>
      </w:pPr>
      <w:r w:rsidRPr="002518F6">
        <w:rPr>
          <w:i/>
          <w:sz w:val="28"/>
          <w:szCs w:val="28"/>
        </w:rPr>
        <w:t>Регулятивные УУД:</w:t>
      </w:r>
    </w:p>
    <w:p w:rsidR="00FB1770" w:rsidRPr="002518F6" w:rsidRDefault="00FB1770" w:rsidP="00FB1770">
      <w:pPr>
        <w:pStyle w:val="af"/>
        <w:widowControl w:val="0"/>
        <w:numPr>
          <w:ilvl w:val="2"/>
          <w:numId w:val="22"/>
        </w:numPr>
        <w:tabs>
          <w:tab w:val="clear" w:pos="2160"/>
        </w:tabs>
        <w:suppressAutoHyphens/>
        <w:ind w:left="993" w:right="23"/>
        <w:contextualSpacing/>
        <w:rPr>
          <w:sz w:val="28"/>
          <w:szCs w:val="28"/>
        </w:rPr>
      </w:pPr>
      <w:r w:rsidRPr="002518F6">
        <w:rPr>
          <w:sz w:val="28"/>
          <w:szCs w:val="28"/>
        </w:rPr>
        <w:t>самостоятельно обнаруживать и формулировать учебную проблему, определять цель УД;</w:t>
      </w:r>
    </w:p>
    <w:p w:rsidR="00FB1770" w:rsidRPr="002518F6" w:rsidRDefault="00FB1770" w:rsidP="00FB1770">
      <w:pPr>
        <w:pStyle w:val="af"/>
        <w:widowControl w:val="0"/>
        <w:numPr>
          <w:ilvl w:val="2"/>
          <w:numId w:val="22"/>
        </w:numPr>
        <w:tabs>
          <w:tab w:val="clear" w:pos="2160"/>
        </w:tabs>
        <w:suppressAutoHyphens/>
        <w:ind w:left="993" w:right="23"/>
        <w:contextualSpacing/>
        <w:rPr>
          <w:sz w:val="28"/>
          <w:szCs w:val="28"/>
        </w:rPr>
      </w:pPr>
      <w:r w:rsidRPr="002518F6">
        <w:rPr>
          <w:sz w:val="28"/>
          <w:szCs w:val="28"/>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FB1770" w:rsidRPr="002518F6" w:rsidRDefault="00FB1770" w:rsidP="00FB1770">
      <w:pPr>
        <w:pStyle w:val="af"/>
        <w:widowControl w:val="0"/>
        <w:numPr>
          <w:ilvl w:val="2"/>
          <w:numId w:val="22"/>
        </w:numPr>
        <w:tabs>
          <w:tab w:val="clear" w:pos="2160"/>
        </w:tabs>
        <w:suppressAutoHyphens/>
        <w:ind w:left="993" w:right="23"/>
        <w:contextualSpacing/>
        <w:rPr>
          <w:sz w:val="28"/>
          <w:szCs w:val="28"/>
        </w:rPr>
      </w:pPr>
      <w:r w:rsidRPr="002518F6">
        <w:rPr>
          <w:sz w:val="28"/>
          <w:szCs w:val="28"/>
        </w:rPr>
        <w:lastRenderedPageBreak/>
        <w:t>составлять (индивидуально или в группе) план решения проблемы (выполнения проекта);</w:t>
      </w:r>
    </w:p>
    <w:p w:rsidR="00FB1770" w:rsidRPr="002518F6" w:rsidRDefault="00FB1770" w:rsidP="00FB1770">
      <w:pPr>
        <w:pStyle w:val="af"/>
        <w:widowControl w:val="0"/>
        <w:numPr>
          <w:ilvl w:val="2"/>
          <w:numId w:val="22"/>
        </w:numPr>
        <w:tabs>
          <w:tab w:val="clear" w:pos="2160"/>
        </w:tabs>
        <w:suppressAutoHyphens/>
        <w:ind w:left="993" w:right="23"/>
        <w:contextualSpacing/>
        <w:rPr>
          <w:sz w:val="28"/>
          <w:szCs w:val="28"/>
        </w:rPr>
      </w:pPr>
      <w:r w:rsidRPr="002518F6">
        <w:rPr>
          <w:sz w:val="28"/>
          <w:szCs w:val="28"/>
        </w:rPr>
        <w:t>работая по плану, сверять свои действия с целью и при необходимости исправлять ошибки самостоятельно (в том числе и корректировать план);</w:t>
      </w:r>
    </w:p>
    <w:p w:rsidR="00FB1770" w:rsidRPr="002518F6" w:rsidRDefault="00FB1770" w:rsidP="00FB1770">
      <w:pPr>
        <w:pStyle w:val="af"/>
        <w:widowControl w:val="0"/>
        <w:numPr>
          <w:ilvl w:val="2"/>
          <w:numId w:val="22"/>
        </w:numPr>
        <w:tabs>
          <w:tab w:val="clear" w:pos="2160"/>
        </w:tabs>
        <w:suppressAutoHyphens/>
        <w:ind w:left="993" w:right="23"/>
        <w:contextualSpacing/>
        <w:rPr>
          <w:sz w:val="28"/>
          <w:szCs w:val="28"/>
        </w:rPr>
      </w:pPr>
      <w:r w:rsidRPr="002518F6">
        <w:rPr>
          <w:sz w:val="28"/>
          <w:szCs w:val="28"/>
        </w:rPr>
        <w:t>в диалоге с учителем совершенствовать самостоятельные выбранные критерии оценки.</w:t>
      </w:r>
    </w:p>
    <w:p w:rsidR="00FB1770" w:rsidRPr="002518F6" w:rsidRDefault="00FB1770" w:rsidP="00FB1770">
      <w:pPr>
        <w:pStyle w:val="af"/>
        <w:ind w:left="732" w:right="23"/>
        <w:contextualSpacing/>
        <w:rPr>
          <w:i/>
          <w:sz w:val="28"/>
          <w:szCs w:val="28"/>
        </w:rPr>
      </w:pPr>
      <w:r w:rsidRPr="002518F6">
        <w:rPr>
          <w:i/>
          <w:sz w:val="28"/>
          <w:szCs w:val="28"/>
        </w:rPr>
        <w:t>Познавательные УУД:</w:t>
      </w:r>
    </w:p>
    <w:p w:rsidR="00FB1770" w:rsidRPr="002518F6" w:rsidRDefault="00FB1770" w:rsidP="00FB1770">
      <w:pPr>
        <w:pStyle w:val="af"/>
        <w:widowControl w:val="0"/>
        <w:numPr>
          <w:ilvl w:val="1"/>
          <w:numId w:val="21"/>
        </w:numPr>
        <w:tabs>
          <w:tab w:val="left" w:pos="1134"/>
        </w:tabs>
        <w:suppressAutoHyphens/>
        <w:ind w:right="23"/>
        <w:contextualSpacing/>
        <w:rPr>
          <w:sz w:val="28"/>
          <w:szCs w:val="28"/>
        </w:rPr>
      </w:pPr>
      <w:r w:rsidRPr="002518F6">
        <w:rPr>
          <w:sz w:val="28"/>
          <w:szCs w:val="28"/>
        </w:rPr>
        <w:t>проводить наблюдение и эксперимент под руководством учителя;</w:t>
      </w:r>
    </w:p>
    <w:p w:rsidR="00FB1770" w:rsidRPr="002518F6" w:rsidRDefault="00FB1770" w:rsidP="00FB1770">
      <w:pPr>
        <w:pStyle w:val="af"/>
        <w:widowControl w:val="0"/>
        <w:numPr>
          <w:ilvl w:val="1"/>
          <w:numId w:val="21"/>
        </w:numPr>
        <w:tabs>
          <w:tab w:val="left" w:pos="1134"/>
        </w:tabs>
        <w:suppressAutoHyphens/>
        <w:ind w:right="23"/>
        <w:contextualSpacing/>
        <w:rPr>
          <w:sz w:val="28"/>
          <w:szCs w:val="28"/>
        </w:rPr>
      </w:pPr>
      <w:r w:rsidRPr="002518F6">
        <w:rPr>
          <w:sz w:val="28"/>
          <w:szCs w:val="28"/>
        </w:rPr>
        <w:t>осуществлять расширенный поиск информации с использованием ресурсов библиотек и Интернета;</w:t>
      </w:r>
    </w:p>
    <w:p w:rsidR="00FB1770" w:rsidRPr="002518F6" w:rsidRDefault="00FB1770" w:rsidP="00FB1770">
      <w:pPr>
        <w:pStyle w:val="af"/>
        <w:widowControl w:val="0"/>
        <w:numPr>
          <w:ilvl w:val="1"/>
          <w:numId w:val="21"/>
        </w:numPr>
        <w:tabs>
          <w:tab w:val="left" w:pos="1134"/>
        </w:tabs>
        <w:suppressAutoHyphens/>
        <w:ind w:right="23"/>
        <w:contextualSpacing/>
        <w:rPr>
          <w:sz w:val="28"/>
          <w:szCs w:val="28"/>
        </w:rPr>
      </w:pPr>
      <w:r w:rsidRPr="002518F6">
        <w:rPr>
          <w:sz w:val="28"/>
          <w:szCs w:val="28"/>
        </w:rPr>
        <w:t>осуществлять выбор наиболее эффективных способов решения задач в зависимости от конкретных условий;</w:t>
      </w:r>
    </w:p>
    <w:p w:rsidR="00FB1770" w:rsidRPr="002518F6" w:rsidRDefault="00FB1770" w:rsidP="00FB1770">
      <w:pPr>
        <w:pStyle w:val="af"/>
        <w:widowControl w:val="0"/>
        <w:numPr>
          <w:ilvl w:val="1"/>
          <w:numId w:val="21"/>
        </w:numPr>
        <w:tabs>
          <w:tab w:val="left" w:pos="1134"/>
        </w:tabs>
        <w:suppressAutoHyphens/>
        <w:ind w:right="23"/>
        <w:contextualSpacing/>
        <w:rPr>
          <w:sz w:val="28"/>
          <w:szCs w:val="28"/>
        </w:rPr>
      </w:pPr>
      <w:r w:rsidRPr="002518F6">
        <w:rPr>
          <w:sz w:val="28"/>
          <w:szCs w:val="28"/>
        </w:rPr>
        <w:t xml:space="preserve">анализировать, сравнивать, классифицировать </w:t>
      </w:r>
      <w:proofErr w:type="spellStart"/>
      <w:r w:rsidRPr="002518F6">
        <w:rPr>
          <w:sz w:val="28"/>
          <w:szCs w:val="28"/>
        </w:rPr>
        <w:t>ти</w:t>
      </w:r>
      <w:proofErr w:type="spellEnd"/>
      <w:r w:rsidRPr="002518F6">
        <w:rPr>
          <w:sz w:val="28"/>
          <w:szCs w:val="28"/>
        </w:rPr>
        <w:t xml:space="preserve"> обобщать факты и явления;</w:t>
      </w:r>
    </w:p>
    <w:p w:rsidR="00FB1770" w:rsidRPr="002518F6" w:rsidRDefault="00FB1770" w:rsidP="00FB1770">
      <w:pPr>
        <w:pStyle w:val="af"/>
        <w:widowControl w:val="0"/>
        <w:numPr>
          <w:ilvl w:val="1"/>
          <w:numId w:val="21"/>
        </w:numPr>
        <w:tabs>
          <w:tab w:val="left" w:pos="1134"/>
        </w:tabs>
        <w:suppressAutoHyphens/>
        <w:ind w:right="23"/>
        <w:contextualSpacing/>
        <w:rPr>
          <w:sz w:val="28"/>
          <w:szCs w:val="28"/>
        </w:rPr>
      </w:pPr>
      <w:r w:rsidRPr="002518F6">
        <w:rPr>
          <w:sz w:val="28"/>
          <w:szCs w:val="28"/>
        </w:rPr>
        <w:t>давать определения понятиям.</w:t>
      </w:r>
    </w:p>
    <w:p w:rsidR="00FB1770" w:rsidRPr="002518F6" w:rsidRDefault="00FB1770" w:rsidP="00FB1770">
      <w:pPr>
        <w:pStyle w:val="af"/>
        <w:ind w:left="810" w:right="23"/>
        <w:contextualSpacing/>
        <w:rPr>
          <w:i/>
          <w:sz w:val="28"/>
          <w:szCs w:val="28"/>
        </w:rPr>
      </w:pPr>
      <w:r w:rsidRPr="002518F6">
        <w:rPr>
          <w:i/>
          <w:sz w:val="28"/>
          <w:szCs w:val="28"/>
        </w:rPr>
        <w:t>Коммуникативные УУД:</w:t>
      </w:r>
    </w:p>
    <w:p w:rsidR="00FB1770" w:rsidRPr="002518F6" w:rsidRDefault="00FB1770" w:rsidP="00FB1770">
      <w:pPr>
        <w:pStyle w:val="af"/>
        <w:widowControl w:val="0"/>
        <w:numPr>
          <w:ilvl w:val="0"/>
          <w:numId w:val="23"/>
        </w:numPr>
        <w:suppressAutoHyphens/>
        <w:ind w:left="1418" w:right="23"/>
        <w:contextualSpacing/>
        <w:rPr>
          <w:sz w:val="28"/>
          <w:szCs w:val="28"/>
        </w:rPr>
      </w:pPr>
      <w:r w:rsidRPr="002518F6">
        <w:rPr>
          <w:sz w:val="28"/>
          <w:szCs w:val="28"/>
        </w:rPr>
        <w:t>самостоятельно организовывать учебное взаимодействие в группе (определять общие цели, договариваться друг с другом и т.д.);</w:t>
      </w:r>
    </w:p>
    <w:p w:rsidR="00FB1770" w:rsidRPr="002518F6" w:rsidRDefault="00FB1770" w:rsidP="00FB1770">
      <w:pPr>
        <w:pStyle w:val="af"/>
        <w:widowControl w:val="0"/>
        <w:numPr>
          <w:ilvl w:val="0"/>
          <w:numId w:val="23"/>
        </w:numPr>
        <w:suppressAutoHyphens/>
        <w:ind w:left="1418" w:right="23"/>
        <w:contextualSpacing/>
        <w:rPr>
          <w:sz w:val="28"/>
          <w:szCs w:val="28"/>
        </w:rPr>
      </w:pPr>
      <w:r w:rsidRPr="002518F6">
        <w:rPr>
          <w:sz w:val="28"/>
          <w:szCs w:val="28"/>
        </w:rPr>
        <w:t>в дискуссии уметь выдвинуть аргументы и контраргументы;</w:t>
      </w:r>
    </w:p>
    <w:p w:rsidR="00FB1770" w:rsidRPr="002518F6" w:rsidRDefault="00FB1770" w:rsidP="00FB1770">
      <w:pPr>
        <w:pStyle w:val="af"/>
        <w:widowControl w:val="0"/>
        <w:numPr>
          <w:ilvl w:val="0"/>
          <w:numId w:val="23"/>
        </w:numPr>
        <w:suppressAutoHyphens/>
        <w:ind w:left="1418" w:right="23"/>
        <w:contextualSpacing/>
        <w:rPr>
          <w:sz w:val="28"/>
          <w:szCs w:val="28"/>
        </w:rPr>
      </w:pPr>
      <w:r w:rsidRPr="002518F6">
        <w:rPr>
          <w:sz w:val="28"/>
          <w:szCs w:val="28"/>
        </w:rPr>
        <w:t>учиться критично относиться к своему мнению, с достоинством признавать ошибочность своего мнения и корректировать его;</w:t>
      </w:r>
    </w:p>
    <w:p w:rsidR="00FB1770" w:rsidRPr="000D3EB9" w:rsidRDefault="00FB1770" w:rsidP="00FB1770">
      <w:pPr>
        <w:pStyle w:val="af"/>
        <w:widowControl w:val="0"/>
        <w:numPr>
          <w:ilvl w:val="0"/>
          <w:numId w:val="23"/>
        </w:numPr>
        <w:suppressAutoHyphens/>
        <w:ind w:left="1418" w:right="23"/>
        <w:contextualSpacing/>
        <w:rPr>
          <w:sz w:val="28"/>
          <w:szCs w:val="28"/>
        </w:rPr>
      </w:pPr>
      <w:r w:rsidRPr="002518F6">
        <w:rPr>
          <w:sz w:val="28"/>
          <w:szCs w:val="28"/>
        </w:rPr>
        <w:t xml:space="preserve">понимая позицию другого, различать в его речи: мнение (точку зрения), доказательство (аргументы), факты (гипотезы, </w:t>
      </w:r>
      <w:r w:rsidRPr="000D3EB9">
        <w:rPr>
          <w:sz w:val="28"/>
          <w:szCs w:val="28"/>
        </w:rPr>
        <w:t>аксиомы, теории).</w:t>
      </w:r>
    </w:p>
    <w:p w:rsidR="00FB1770" w:rsidRDefault="00FB1770" w:rsidP="00FB1770">
      <w:pPr>
        <w:pStyle w:val="af"/>
        <w:ind w:right="23" w:firstLine="708"/>
        <w:contextualSpacing/>
        <w:rPr>
          <w:sz w:val="28"/>
          <w:szCs w:val="28"/>
        </w:rPr>
      </w:pPr>
    </w:p>
    <w:p w:rsidR="00FB1770" w:rsidRPr="00FB1770" w:rsidRDefault="00FB1770" w:rsidP="00FB1770">
      <w:pPr>
        <w:pStyle w:val="af"/>
        <w:numPr>
          <w:ilvl w:val="2"/>
          <w:numId w:val="6"/>
        </w:numPr>
        <w:ind w:right="23"/>
        <w:contextualSpacing/>
        <w:rPr>
          <w:b/>
          <w:sz w:val="28"/>
          <w:szCs w:val="28"/>
        </w:rPr>
      </w:pPr>
      <w:r w:rsidRPr="00FB1770">
        <w:rPr>
          <w:b/>
          <w:sz w:val="28"/>
          <w:szCs w:val="28"/>
        </w:rPr>
        <w:t>Предметные результаты</w:t>
      </w:r>
    </w:p>
    <w:p w:rsidR="00FB1770" w:rsidRDefault="00FB1770" w:rsidP="00FB1770">
      <w:pPr>
        <w:pStyle w:val="af"/>
        <w:ind w:left="1004" w:right="23"/>
        <w:contextualSpacing/>
        <w:rPr>
          <w:sz w:val="28"/>
          <w:szCs w:val="28"/>
        </w:rPr>
      </w:pPr>
    </w:p>
    <w:p w:rsidR="00FB1770" w:rsidRDefault="00FB1770" w:rsidP="00FB1770">
      <w:pPr>
        <w:pStyle w:val="af"/>
        <w:ind w:right="23" w:firstLine="708"/>
        <w:contextualSpacing/>
        <w:rPr>
          <w:sz w:val="28"/>
          <w:szCs w:val="28"/>
        </w:rPr>
      </w:pPr>
      <w:r w:rsidRPr="000D3EB9">
        <w:rPr>
          <w:sz w:val="28"/>
          <w:szCs w:val="28"/>
        </w:rPr>
        <w:t xml:space="preserve">Предметным результатом изучения курса является </w:t>
      </w:r>
      <w:proofErr w:type="spellStart"/>
      <w:r w:rsidRPr="000D3EB9">
        <w:rPr>
          <w:sz w:val="28"/>
          <w:szCs w:val="28"/>
        </w:rPr>
        <w:t>сформированность</w:t>
      </w:r>
      <w:proofErr w:type="spellEnd"/>
      <w:r w:rsidRPr="000D3EB9">
        <w:rPr>
          <w:sz w:val="28"/>
          <w:szCs w:val="28"/>
        </w:rPr>
        <w:t xml:space="preserve"> следующих умений.</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 xml:space="preserve">развитие представлений о числе и числовых системах от </w:t>
      </w:r>
      <w:r w:rsidRPr="00C6260E">
        <w:rPr>
          <w:rFonts w:eastAsia="Times New Roman" w:cs="Times New Roman"/>
          <w:sz w:val="28"/>
          <w:szCs w:val="28"/>
        </w:rPr>
        <w:lastRenderedPageBreak/>
        <w:t>натуральных до действительных чисел; овладение навыками устных, письменных, инструментальных вычислений;</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FB1770" w:rsidRPr="00C6260E"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w:t>
      </w:r>
      <w:r>
        <w:rPr>
          <w:rFonts w:eastAsia="Times New Roman" w:cs="Times New Roman"/>
          <w:sz w:val="28"/>
          <w:szCs w:val="28"/>
        </w:rPr>
        <w:t>учения, о вероятностных моделях;</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FB1770"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умение измерять длины отрезков, величины углов, использовать формулы для нахождения периметров, площадей и объемов геометрических фигур;</w:t>
      </w:r>
    </w:p>
    <w:p w:rsidR="00FB1770" w:rsidRPr="00C6260E" w:rsidRDefault="00FB1770" w:rsidP="00FB1770">
      <w:pPr>
        <w:pStyle w:val="ae"/>
        <w:numPr>
          <w:ilvl w:val="0"/>
          <w:numId w:val="24"/>
        </w:numPr>
        <w:autoSpaceDE w:val="0"/>
        <w:spacing w:after="0" w:line="240" w:lineRule="auto"/>
        <w:jc w:val="both"/>
        <w:rPr>
          <w:rFonts w:cs="Times New Roman"/>
          <w:sz w:val="28"/>
          <w:szCs w:val="28"/>
        </w:rPr>
      </w:pPr>
      <w:r w:rsidRPr="00C6260E">
        <w:rPr>
          <w:rFonts w:eastAsia="Times New Roman" w:cs="Times New Roman"/>
          <w:sz w:val="28"/>
          <w:szCs w:val="28"/>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FB1770" w:rsidRDefault="00FB1770" w:rsidP="00FB1770">
      <w:pPr>
        <w:pStyle w:val="ae"/>
        <w:autoSpaceDE w:val="0"/>
        <w:spacing w:after="0" w:line="240" w:lineRule="auto"/>
        <w:ind w:firstLine="480"/>
        <w:jc w:val="both"/>
        <w:rPr>
          <w:rFonts w:eastAsia="Times New Roman" w:cs="Times New Roman"/>
          <w:bCs/>
          <w:sz w:val="28"/>
          <w:szCs w:val="28"/>
        </w:rPr>
      </w:pPr>
    </w:p>
    <w:p w:rsidR="00FB1770" w:rsidRPr="00F15FFF" w:rsidRDefault="00FB1770" w:rsidP="00FB1770">
      <w:pPr>
        <w:pStyle w:val="a5"/>
        <w:rPr>
          <w:b/>
          <w:sz w:val="28"/>
          <w:szCs w:val="28"/>
        </w:rPr>
      </w:pPr>
      <w:r w:rsidRPr="00F15FFF">
        <w:rPr>
          <w:b/>
          <w:sz w:val="28"/>
          <w:szCs w:val="28"/>
        </w:rPr>
        <w:t xml:space="preserve">Изучая математику в 5-6 классах, ученик </w:t>
      </w:r>
      <w:r w:rsidRPr="00F15FFF">
        <w:rPr>
          <w:b/>
          <w:sz w:val="28"/>
          <w:szCs w:val="28"/>
          <w:u w:val="single"/>
        </w:rPr>
        <w:t>научится</w:t>
      </w:r>
      <w:r w:rsidRPr="00F15FFF">
        <w:rPr>
          <w:b/>
          <w:sz w:val="28"/>
          <w:szCs w:val="28"/>
        </w:rPr>
        <w:t>:</w:t>
      </w:r>
    </w:p>
    <w:p w:rsidR="00FB1770" w:rsidRPr="000E042C" w:rsidRDefault="00FB1770" w:rsidP="00FB1770">
      <w:pPr>
        <w:pStyle w:val="a5"/>
        <w:rPr>
          <w:b/>
        </w:rPr>
      </w:pPr>
    </w:p>
    <w:p w:rsidR="00FB1770" w:rsidRDefault="00FB1770" w:rsidP="00FB1770">
      <w:pPr>
        <w:pStyle w:val="c3"/>
        <w:spacing w:before="0" w:beforeAutospacing="0" w:after="0" w:afterAutospacing="0"/>
        <w:ind w:left="758" w:hanging="218"/>
        <w:jc w:val="both"/>
        <w:rPr>
          <w:rStyle w:val="c1"/>
          <w:b/>
          <w:bCs/>
          <w:color w:val="000000"/>
          <w:sz w:val="28"/>
          <w:szCs w:val="28"/>
        </w:rPr>
      </w:pPr>
      <w:r>
        <w:rPr>
          <w:rStyle w:val="c1"/>
          <w:b/>
          <w:bCs/>
          <w:color w:val="000000"/>
          <w:sz w:val="28"/>
          <w:szCs w:val="28"/>
        </w:rPr>
        <w:t>Рациональные числа:</w:t>
      </w:r>
    </w:p>
    <w:p w:rsidR="00FB1770" w:rsidRDefault="00FB1770" w:rsidP="00FB1770">
      <w:pPr>
        <w:pStyle w:val="c3"/>
        <w:numPr>
          <w:ilvl w:val="1"/>
          <w:numId w:val="14"/>
        </w:numPr>
        <w:spacing w:before="0" w:beforeAutospacing="0" w:after="0" w:afterAutospacing="0"/>
        <w:jc w:val="both"/>
        <w:rPr>
          <w:rStyle w:val="c1"/>
          <w:bCs/>
          <w:color w:val="000000"/>
          <w:sz w:val="28"/>
          <w:szCs w:val="28"/>
        </w:rPr>
      </w:pPr>
      <w:r>
        <w:rPr>
          <w:rStyle w:val="c1"/>
          <w:bCs/>
          <w:color w:val="000000"/>
          <w:sz w:val="28"/>
          <w:szCs w:val="28"/>
        </w:rPr>
        <w:t>понимать особенности десятичной системы счисления;</w:t>
      </w:r>
    </w:p>
    <w:p w:rsidR="00FB1770" w:rsidRDefault="00FB1770" w:rsidP="00FB1770">
      <w:pPr>
        <w:pStyle w:val="c3"/>
        <w:numPr>
          <w:ilvl w:val="1"/>
          <w:numId w:val="14"/>
        </w:numPr>
        <w:spacing w:before="0" w:beforeAutospacing="0" w:after="0" w:afterAutospacing="0"/>
        <w:jc w:val="both"/>
        <w:rPr>
          <w:rStyle w:val="c1"/>
          <w:bCs/>
          <w:color w:val="000000"/>
          <w:sz w:val="28"/>
          <w:szCs w:val="28"/>
        </w:rPr>
      </w:pPr>
      <w:r>
        <w:rPr>
          <w:rStyle w:val="c1"/>
          <w:bCs/>
          <w:color w:val="000000"/>
          <w:sz w:val="28"/>
          <w:szCs w:val="28"/>
        </w:rPr>
        <w:t xml:space="preserve">владеть понятиями, связанными </w:t>
      </w:r>
      <w:proofErr w:type="gramStart"/>
      <w:r>
        <w:rPr>
          <w:rStyle w:val="c1"/>
          <w:bCs/>
          <w:color w:val="000000"/>
          <w:sz w:val="28"/>
          <w:szCs w:val="28"/>
        </w:rPr>
        <w:t>в</w:t>
      </w:r>
      <w:proofErr w:type="gramEnd"/>
      <w:r>
        <w:rPr>
          <w:rStyle w:val="c1"/>
          <w:bCs/>
          <w:color w:val="000000"/>
          <w:sz w:val="28"/>
          <w:szCs w:val="28"/>
        </w:rPr>
        <w:t xml:space="preserve"> делимостью натуральных чисел;</w:t>
      </w:r>
    </w:p>
    <w:p w:rsidR="00FB1770" w:rsidRDefault="00FB1770" w:rsidP="00FB1770">
      <w:pPr>
        <w:pStyle w:val="c3"/>
        <w:numPr>
          <w:ilvl w:val="1"/>
          <w:numId w:val="14"/>
        </w:numPr>
        <w:spacing w:before="0" w:beforeAutospacing="0" w:after="0" w:afterAutospacing="0"/>
        <w:jc w:val="both"/>
        <w:rPr>
          <w:rStyle w:val="c1"/>
          <w:bCs/>
          <w:color w:val="000000"/>
          <w:sz w:val="28"/>
          <w:szCs w:val="28"/>
        </w:rPr>
      </w:pPr>
      <w:r>
        <w:rPr>
          <w:rStyle w:val="c1"/>
          <w:bCs/>
          <w:color w:val="000000"/>
          <w:sz w:val="28"/>
          <w:szCs w:val="28"/>
        </w:rPr>
        <w:t>выражать числа в эквивалентных формах, выбирая наиболее подходящую в зависимости от конкретной ситуации;</w:t>
      </w:r>
    </w:p>
    <w:p w:rsidR="00FB1770" w:rsidRDefault="00FB1770" w:rsidP="00FB1770">
      <w:pPr>
        <w:pStyle w:val="c3"/>
        <w:numPr>
          <w:ilvl w:val="1"/>
          <w:numId w:val="14"/>
        </w:numPr>
        <w:spacing w:before="0" w:beforeAutospacing="0" w:after="0" w:afterAutospacing="0"/>
        <w:jc w:val="both"/>
        <w:rPr>
          <w:rStyle w:val="c1"/>
          <w:bCs/>
          <w:color w:val="000000"/>
          <w:sz w:val="28"/>
          <w:szCs w:val="28"/>
        </w:rPr>
      </w:pPr>
      <w:r>
        <w:rPr>
          <w:rStyle w:val="c1"/>
          <w:bCs/>
          <w:color w:val="000000"/>
          <w:sz w:val="28"/>
          <w:szCs w:val="28"/>
        </w:rPr>
        <w:t>сравнивать и упорядочивать рациональные числа;</w:t>
      </w:r>
    </w:p>
    <w:p w:rsidR="00FB1770" w:rsidRDefault="00FB1770" w:rsidP="00FB1770">
      <w:pPr>
        <w:pStyle w:val="c3"/>
        <w:numPr>
          <w:ilvl w:val="1"/>
          <w:numId w:val="14"/>
        </w:numPr>
        <w:spacing w:before="0" w:beforeAutospacing="0" w:after="0" w:afterAutospacing="0"/>
        <w:jc w:val="both"/>
        <w:rPr>
          <w:rStyle w:val="c1"/>
          <w:bCs/>
          <w:color w:val="000000"/>
          <w:sz w:val="28"/>
          <w:szCs w:val="28"/>
        </w:rPr>
      </w:pPr>
      <w:r>
        <w:rPr>
          <w:rStyle w:val="c1"/>
          <w:bCs/>
          <w:color w:val="000000"/>
          <w:sz w:val="28"/>
          <w:szCs w:val="28"/>
        </w:rPr>
        <w:t>выполнять вычисления с рациональными числами, сочетая устные и письменные приемы вычислений, применение калькулятора;</w:t>
      </w:r>
    </w:p>
    <w:p w:rsidR="00FB1770" w:rsidRPr="004174E1" w:rsidRDefault="00FB1770" w:rsidP="00FB1770">
      <w:pPr>
        <w:pStyle w:val="c3"/>
        <w:numPr>
          <w:ilvl w:val="1"/>
          <w:numId w:val="14"/>
        </w:numPr>
        <w:spacing w:before="0" w:beforeAutospacing="0" w:after="0" w:afterAutospacing="0"/>
        <w:jc w:val="both"/>
        <w:rPr>
          <w:rStyle w:val="c1"/>
          <w:bCs/>
          <w:color w:val="000000"/>
          <w:sz w:val="28"/>
          <w:szCs w:val="28"/>
        </w:rPr>
      </w:pPr>
      <w:r>
        <w:rPr>
          <w:rStyle w:val="c1"/>
          <w:bCs/>
          <w:color w:val="000000"/>
          <w:sz w:val="28"/>
          <w:szCs w:val="28"/>
        </w:rPr>
        <w:lastRenderedPageBreak/>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FB1770" w:rsidRDefault="00FB1770" w:rsidP="00FB1770">
      <w:pPr>
        <w:pStyle w:val="c3"/>
        <w:spacing w:before="0" w:beforeAutospacing="0" w:after="0" w:afterAutospacing="0"/>
        <w:ind w:left="758" w:hanging="218"/>
        <w:jc w:val="both"/>
        <w:rPr>
          <w:rStyle w:val="c1"/>
          <w:b/>
          <w:bCs/>
          <w:color w:val="000000"/>
          <w:sz w:val="28"/>
          <w:szCs w:val="28"/>
        </w:rPr>
      </w:pPr>
    </w:p>
    <w:p w:rsidR="00FB1770" w:rsidRPr="004174E1" w:rsidRDefault="00FB1770" w:rsidP="00FB1770">
      <w:pPr>
        <w:pStyle w:val="c3"/>
        <w:spacing w:before="0" w:beforeAutospacing="0" w:after="0" w:afterAutospacing="0"/>
        <w:ind w:firstLine="540"/>
        <w:jc w:val="both"/>
        <w:rPr>
          <w:rStyle w:val="c1"/>
          <w:bCs/>
          <w:color w:val="000000"/>
          <w:sz w:val="28"/>
          <w:szCs w:val="28"/>
        </w:rPr>
      </w:pPr>
      <w:r>
        <w:rPr>
          <w:rStyle w:val="c1"/>
          <w:b/>
          <w:bCs/>
          <w:color w:val="000000"/>
          <w:sz w:val="28"/>
          <w:szCs w:val="28"/>
        </w:rPr>
        <w:t xml:space="preserve">Действительные числа: </w:t>
      </w:r>
      <w:r>
        <w:rPr>
          <w:rStyle w:val="c1"/>
          <w:bCs/>
          <w:color w:val="000000"/>
          <w:sz w:val="28"/>
          <w:szCs w:val="28"/>
        </w:rPr>
        <w:t>использовать начальные представления о множестве действительных чисел</w:t>
      </w:r>
    </w:p>
    <w:p w:rsidR="00FB1770" w:rsidRPr="004174E1" w:rsidRDefault="00FB1770" w:rsidP="00FB1770">
      <w:pPr>
        <w:pStyle w:val="c3"/>
        <w:spacing w:before="0" w:beforeAutospacing="0" w:after="0" w:afterAutospacing="0"/>
        <w:ind w:left="758" w:hanging="218"/>
        <w:jc w:val="both"/>
        <w:rPr>
          <w:rStyle w:val="c1"/>
          <w:bCs/>
          <w:color w:val="000000"/>
          <w:sz w:val="28"/>
          <w:szCs w:val="28"/>
        </w:rPr>
      </w:pPr>
    </w:p>
    <w:p w:rsidR="00FB1770" w:rsidRDefault="00FB1770" w:rsidP="00FB1770">
      <w:pPr>
        <w:pStyle w:val="c3"/>
        <w:spacing w:before="0" w:beforeAutospacing="0" w:after="0" w:afterAutospacing="0"/>
        <w:ind w:firstLine="540"/>
        <w:jc w:val="both"/>
        <w:rPr>
          <w:rStyle w:val="c1"/>
          <w:bCs/>
          <w:color w:val="000000"/>
          <w:sz w:val="28"/>
          <w:szCs w:val="28"/>
        </w:rPr>
      </w:pPr>
      <w:r>
        <w:rPr>
          <w:rStyle w:val="c1"/>
          <w:b/>
          <w:bCs/>
          <w:color w:val="000000"/>
          <w:sz w:val="28"/>
          <w:szCs w:val="28"/>
        </w:rPr>
        <w:t xml:space="preserve">Измерения, приближения, оценки: </w:t>
      </w:r>
      <w:r w:rsidRPr="00090A6B">
        <w:rPr>
          <w:rStyle w:val="c1"/>
          <w:bCs/>
          <w:color w:val="000000"/>
          <w:sz w:val="28"/>
          <w:szCs w:val="28"/>
        </w:rPr>
        <w:t xml:space="preserve">использовать в ходе решения </w:t>
      </w:r>
      <w:r>
        <w:rPr>
          <w:rStyle w:val="c1"/>
          <w:bCs/>
          <w:color w:val="000000"/>
          <w:sz w:val="28"/>
          <w:szCs w:val="28"/>
        </w:rPr>
        <w:t>задач элементарные представления, связанные с приближенными значениями величин</w:t>
      </w:r>
    </w:p>
    <w:p w:rsidR="00FB1770" w:rsidRDefault="00FB1770" w:rsidP="00FB1770">
      <w:pPr>
        <w:pStyle w:val="c3"/>
        <w:spacing w:before="0" w:beforeAutospacing="0" w:after="0" w:afterAutospacing="0"/>
        <w:ind w:firstLine="540"/>
        <w:jc w:val="both"/>
        <w:rPr>
          <w:rStyle w:val="c1"/>
          <w:bCs/>
          <w:color w:val="000000"/>
          <w:sz w:val="28"/>
          <w:szCs w:val="28"/>
        </w:rPr>
      </w:pPr>
    </w:p>
    <w:p w:rsidR="00FB1770" w:rsidRDefault="00FB1770" w:rsidP="00FB1770">
      <w:pPr>
        <w:pStyle w:val="c3"/>
        <w:spacing w:before="0" w:beforeAutospacing="0" w:after="0" w:afterAutospacing="0"/>
        <w:ind w:firstLine="540"/>
        <w:jc w:val="both"/>
        <w:rPr>
          <w:rStyle w:val="c1"/>
          <w:b/>
          <w:bCs/>
          <w:color w:val="000000"/>
          <w:sz w:val="28"/>
          <w:szCs w:val="28"/>
        </w:rPr>
      </w:pPr>
      <w:r w:rsidRPr="006D2BBD">
        <w:rPr>
          <w:rStyle w:val="c1"/>
          <w:b/>
          <w:bCs/>
          <w:color w:val="000000"/>
          <w:sz w:val="28"/>
          <w:szCs w:val="28"/>
        </w:rPr>
        <w:t>Наглядная геометрия</w:t>
      </w:r>
      <w:r>
        <w:rPr>
          <w:rStyle w:val="c1"/>
          <w:b/>
          <w:bCs/>
          <w:color w:val="000000"/>
          <w:sz w:val="28"/>
          <w:szCs w:val="28"/>
        </w:rPr>
        <w:t>:</w:t>
      </w:r>
    </w:p>
    <w:p w:rsidR="00FB1770" w:rsidRDefault="00FB1770" w:rsidP="00FB1770">
      <w:pPr>
        <w:pStyle w:val="c3"/>
        <w:numPr>
          <w:ilvl w:val="0"/>
          <w:numId w:val="15"/>
        </w:numPr>
        <w:spacing w:before="0" w:beforeAutospacing="0" w:after="0" w:afterAutospacing="0"/>
        <w:jc w:val="both"/>
        <w:rPr>
          <w:rStyle w:val="c1"/>
          <w:bCs/>
          <w:color w:val="000000"/>
          <w:sz w:val="28"/>
          <w:szCs w:val="28"/>
        </w:rPr>
      </w:pPr>
      <w:r>
        <w:rPr>
          <w:rStyle w:val="c1"/>
          <w:bCs/>
          <w:color w:val="000000"/>
          <w:sz w:val="28"/>
          <w:szCs w:val="28"/>
        </w:rPr>
        <w:t>распознавать на чертежах, рисунках, моделях и в окружающем мире плоские и пространственные геометрические фигуры;</w:t>
      </w:r>
    </w:p>
    <w:p w:rsidR="00FB1770" w:rsidRDefault="00FB1770" w:rsidP="00FB1770">
      <w:pPr>
        <w:pStyle w:val="c3"/>
        <w:numPr>
          <w:ilvl w:val="0"/>
          <w:numId w:val="15"/>
        </w:numPr>
        <w:spacing w:before="0" w:beforeAutospacing="0" w:after="0" w:afterAutospacing="0"/>
        <w:jc w:val="both"/>
        <w:rPr>
          <w:rStyle w:val="c1"/>
          <w:bCs/>
          <w:color w:val="000000"/>
          <w:sz w:val="28"/>
          <w:szCs w:val="28"/>
        </w:rPr>
      </w:pPr>
      <w:r>
        <w:rPr>
          <w:rStyle w:val="c1"/>
          <w:bCs/>
          <w:color w:val="000000"/>
          <w:sz w:val="28"/>
          <w:szCs w:val="28"/>
        </w:rPr>
        <w:t>распознавать развертки куба, прямоугольного параллелепипеда, правильной пирамиды, цилиндра и конуса;</w:t>
      </w:r>
    </w:p>
    <w:p w:rsidR="00FB1770" w:rsidRDefault="00FB1770" w:rsidP="00FB1770">
      <w:pPr>
        <w:pStyle w:val="c3"/>
        <w:numPr>
          <w:ilvl w:val="0"/>
          <w:numId w:val="15"/>
        </w:numPr>
        <w:spacing w:before="0" w:beforeAutospacing="0" w:after="0" w:afterAutospacing="0"/>
        <w:jc w:val="both"/>
        <w:rPr>
          <w:rStyle w:val="c1"/>
          <w:bCs/>
          <w:color w:val="000000"/>
          <w:sz w:val="28"/>
          <w:szCs w:val="28"/>
        </w:rPr>
      </w:pPr>
      <w:r>
        <w:rPr>
          <w:rStyle w:val="c1"/>
          <w:bCs/>
          <w:color w:val="000000"/>
          <w:sz w:val="28"/>
          <w:szCs w:val="28"/>
        </w:rPr>
        <w:t>строить развертки куба и прямоугольного параллелепипеда;</w:t>
      </w:r>
    </w:p>
    <w:p w:rsidR="00FB1770" w:rsidRDefault="00FB1770" w:rsidP="00FB1770">
      <w:pPr>
        <w:pStyle w:val="c3"/>
        <w:numPr>
          <w:ilvl w:val="0"/>
          <w:numId w:val="15"/>
        </w:numPr>
        <w:spacing w:before="0" w:beforeAutospacing="0" w:after="0" w:afterAutospacing="0"/>
        <w:jc w:val="both"/>
        <w:rPr>
          <w:rStyle w:val="c1"/>
          <w:bCs/>
          <w:color w:val="000000"/>
          <w:sz w:val="28"/>
          <w:szCs w:val="28"/>
        </w:rPr>
      </w:pPr>
      <w:r>
        <w:rPr>
          <w:rStyle w:val="c1"/>
          <w:bCs/>
          <w:color w:val="000000"/>
          <w:sz w:val="28"/>
          <w:szCs w:val="28"/>
        </w:rPr>
        <w:t>определять по линейным размерам развертки фигуры линейные размеры самой фигуры и наоборот;</w:t>
      </w:r>
    </w:p>
    <w:p w:rsidR="00FB1770" w:rsidRDefault="00FB1770" w:rsidP="00FB1770">
      <w:pPr>
        <w:pStyle w:val="c3"/>
        <w:numPr>
          <w:ilvl w:val="0"/>
          <w:numId w:val="15"/>
        </w:numPr>
        <w:spacing w:before="0" w:beforeAutospacing="0" w:after="0" w:afterAutospacing="0"/>
        <w:jc w:val="both"/>
        <w:rPr>
          <w:rStyle w:val="c1"/>
          <w:bCs/>
          <w:color w:val="000000"/>
          <w:sz w:val="28"/>
          <w:szCs w:val="28"/>
        </w:rPr>
      </w:pPr>
      <w:r>
        <w:rPr>
          <w:rStyle w:val="c1"/>
          <w:bCs/>
          <w:color w:val="000000"/>
          <w:sz w:val="28"/>
          <w:szCs w:val="28"/>
        </w:rPr>
        <w:t>вычислять объем прямоугольного параллелепипеда.</w:t>
      </w:r>
    </w:p>
    <w:p w:rsidR="00FB1770" w:rsidRPr="006D2BBD" w:rsidRDefault="00FB1770" w:rsidP="00FB1770">
      <w:pPr>
        <w:pStyle w:val="c3"/>
        <w:spacing w:before="0" w:beforeAutospacing="0" w:after="0" w:afterAutospacing="0"/>
        <w:ind w:left="540"/>
        <w:jc w:val="both"/>
        <w:rPr>
          <w:rStyle w:val="c1"/>
          <w:bCs/>
          <w:color w:val="000000"/>
          <w:sz w:val="28"/>
          <w:szCs w:val="28"/>
        </w:rPr>
      </w:pPr>
    </w:p>
    <w:p w:rsidR="00FB1770" w:rsidRPr="00647369" w:rsidRDefault="00FB1770" w:rsidP="00FB1770">
      <w:pPr>
        <w:pStyle w:val="a5"/>
        <w:rPr>
          <w:b/>
          <w:color w:val="000000"/>
          <w:sz w:val="28"/>
          <w:szCs w:val="28"/>
        </w:rPr>
      </w:pPr>
      <w:r w:rsidRPr="00647369">
        <w:rPr>
          <w:b/>
          <w:color w:val="000000"/>
          <w:sz w:val="28"/>
          <w:szCs w:val="28"/>
        </w:rPr>
        <w:t xml:space="preserve">Изучая математику в 5-6 классах, ученик получит </w:t>
      </w:r>
      <w:r w:rsidRPr="00647369">
        <w:rPr>
          <w:b/>
          <w:color w:val="000000"/>
          <w:sz w:val="28"/>
          <w:szCs w:val="28"/>
          <w:u w:val="single"/>
        </w:rPr>
        <w:t>возможность</w:t>
      </w:r>
      <w:r w:rsidRPr="00647369">
        <w:rPr>
          <w:b/>
          <w:color w:val="000000"/>
          <w:sz w:val="28"/>
          <w:szCs w:val="28"/>
        </w:rPr>
        <w:t>:</w:t>
      </w:r>
    </w:p>
    <w:p w:rsidR="00FB1770" w:rsidRPr="00647369" w:rsidRDefault="00FB1770" w:rsidP="00FB1770">
      <w:pPr>
        <w:pStyle w:val="a5"/>
        <w:rPr>
          <w:b/>
          <w:color w:val="000000"/>
          <w:sz w:val="28"/>
          <w:szCs w:val="28"/>
        </w:rPr>
      </w:pPr>
    </w:p>
    <w:p w:rsidR="00FB1770" w:rsidRPr="003A1BE7" w:rsidRDefault="00FB1770" w:rsidP="00FB1770">
      <w:pPr>
        <w:pStyle w:val="a5"/>
        <w:ind w:firstLine="540"/>
        <w:rPr>
          <w:b/>
          <w:sz w:val="28"/>
          <w:szCs w:val="28"/>
        </w:rPr>
      </w:pPr>
      <w:r w:rsidRPr="003A1BE7">
        <w:rPr>
          <w:b/>
          <w:sz w:val="28"/>
          <w:szCs w:val="28"/>
        </w:rPr>
        <w:t>Рациональные числа:</w:t>
      </w:r>
    </w:p>
    <w:p w:rsidR="00FB1770" w:rsidRDefault="00FB1770" w:rsidP="00FB1770">
      <w:pPr>
        <w:pStyle w:val="c3"/>
        <w:numPr>
          <w:ilvl w:val="0"/>
          <w:numId w:val="16"/>
        </w:numPr>
        <w:spacing w:before="0" w:beforeAutospacing="0" w:after="0" w:afterAutospacing="0"/>
        <w:jc w:val="both"/>
        <w:rPr>
          <w:rStyle w:val="c1"/>
          <w:bCs/>
          <w:color w:val="000000"/>
          <w:sz w:val="28"/>
          <w:szCs w:val="28"/>
        </w:rPr>
      </w:pPr>
      <w:r>
        <w:rPr>
          <w:rStyle w:val="c1"/>
          <w:bCs/>
          <w:color w:val="000000"/>
          <w:sz w:val="28"/>
          <w:szCs w:val="28"/>
        </w:rPr>
        <w:t>познакомиться с позиционными системами счисления с основаниями, отличными от 10;</w:t>
      </w:r>
    </w:p>
    <w:p w:rsidR="00FB1770" w:rsidRDefault="00FB1770" w:rsidP="00FB1770">
      <w:pPr>
        <w:pStyle w:val="c3"/>
        <w:numPr>
          <w:ilvl w:val="0"/>
          <w:numId w:val="16"/>
        </w:numPr>
        <w:spacing w:before="0" w:beforeAutospacing="0" w:after="0" w:afterAutospacing="0"/>
        <w:jc w:val="both"/>
        <w:rPr>
          <w:rStyle w:val="c1"/>
          <w:bCs/>
          <w:color w:val="000000"/>
          <w:sz w:val="28"/>
          <w:szCs w:val="28"/>
        </w:rPr>
      </w:pPr>
      <w:r>
        <w:rPr>
          <w:rStyle w:val="c1"/>
          <w:bCs/>
          <w:color w:val="000000"/>
          <w:sz w:val="28"/>
          <w:szCs w:val="28"/>
        </w:rPr>
        <w:t>углубить и развить представления о натуральных числах и свойствах делимости;</w:t>
      </w:r>
    </w:p>
    <w:p w:rsidR="00FB1770" w:rsidRPr="00304F0B" w:rsidRDefault="00FB1770" w:rsidP="00FB1770">
      <w:pPr>
        <w:pStyle w:val="c3"/>
        <w:numPr>
          <w:ilvl w:val="0"/>
          <w:numId w:val="16"/>
        </w:numPr>
        <w:spacing w:before="0" w:beforeAutospacing="0" w:after="0" w:afterAutospacing="0"/>
        <w:jc w:val="both"/>
        <w:rPr>
          <w:rStyle w:val="c1"/>
          <w:bCs/>
          <w:color w:val="000000"/>
          <w:sz w:val="28"/>
          <w:szCs w:val="28"/>
        </w:rPr>
      </w:pPr>
      <w:r>
        <w:rPr>
          <w:rStyle w:val="c1"/>
          <w:bCs/>
          <w:color w:val="000000"/>
          <w:sz w:val="28"/>
          <w:szCs w:val="28"/>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FB1770" w:rsidRDefault="00FB1770" w:rsidP="00FB1770">
      <w:pPr>
        <w:pStyle w:val="c3"/>
        <w:spacing w:before="0" w:beforeAutospacing="0" w:after="0" w:afterAutospacing="0"/>
        <w:ind w:left="758" w:hanging="218"/>
        <w:jc w:val="both"/>
        <w:rPr>
          <w:rStyle w:val="c1"/>
          <w:b/>
          <w:bCs/>
          <w:color w:val="000000"/>
          <w:sz w:val="28"/>
          <w:szCs w:val="28"/>
        </w:rPr>
      </w:pPr>
    </w:p>
    <w:p w:rsidR="00FB1770" w:rsidRDefault="00FB1770" w:rsidP="00FB1770">
      <w:pPr>
        <w:pStyle w:val="c3"/>
        <w:spacing w:before="0" w:beforeAutospacing="0" w:after="0" w:afterAutospacing="0"/>
        <w:ind w:left="758" w:hanging="218"/>
        <w:jc w:val="both"/>
        <w:rPr>
          <w:rStyle w:val="c1"/>
          <w:b/>
          <w:bCs/>
          <w:color w:val="000000"/>
          <w:sz w:val="28"/>
          <w:szCs w:val="28"/>
        </w:rPr>
      </w:pPr>
      <w:r>
        <w:rPr>
          <w:rStyle w:val="c1"/>
          <w:b/>
          <w:bCs/>
          <w:color w:val="000000"/>
          <w:sz w:val="28"/>
          <w:szCs w:val="28"/>
        </w:rPr>
        <w:t>Действительные числа:</w:t>
      </w:r>
    </w:p>
    <w:p w:rsidR="00FB1770" w:rsidRDefault="00FB1770" w:rsidP="00FB1770">
      <w:pPr>
        <w:pStyle w:val="c3"/>
        <w:numPr>
          <w:ilvl w:val="0"/>
          <w:numId w:val="17"/>
        </w:numPr>
        <w:spacing w:before="0" w:beforeAutospacing="0" w:after="0" w:afterAutospacing="0"/>
        <w:jc w:val="both"/>
        <w:rPr>
          <w:rStyle w:val="c1"/>
          <w:bCs/>
          <w:color w:val="000000"/>
          <w:sz w:val="28"/>
          <w:szCs w:val="28"/>
        </w:rPr>
      </w:pPr>
      <w:r>
        <w:rPr>
          <w:rStyle w:val="c1"/>
          <w:bCs/>
          <w:color w:val="000000"/>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FB1770" w:rsidRDefault="00FB1770" w:rsidP="00FB1770">
      <w:pPr>
        <w:pStyle w:val="c3"/>
        <w:numPr>
          <w:ilvl w:val="0"/>
          <w:numId w:val="17"/>
        </w:numPr>
        <w:spacing w:before="0" w:beforeAutospacing="0" w:after="0" w:afterAutospacing="0"/>
        <w:jc w:val="both"/>
        <w:rPr>
          <w:rStyle w:val="c1"/>
          <w:bCs/>
          <w:color w:val="000000"/>
          <w:sz w:val="28"/>
          <w:szCs w:val="28"/>
        </w:rPr>
      </w:pPr>
      <w:r>
        <w:rPr>
          <w:rStyle w:val="c1"/>
          <w:bCs/>
          <w:color w:val="000000"/>
          <w:sz w:val="28"/>
          <w:szCs w:val="28"/>
        </w:rPr>
        <w:t>развить и углубить знания о десятичной записи действительных чисел (периодические и непериодические дроби).</w:t>
      </w:r>
    </w:p>
    <w:p w:rsidR="00FB1770" w:rsidRDefault="00FB1770" w:rsidP="00FB1770">
      <w:pPr>
        <w:pStyle w:val="c3"/>
        <w:spacing w:before="0" w:beforeAutospacing="0" w:after="0" w:afterAutospacing="0"/>
        <w:ind w:left="540"/>
        <w:jc w:val="both"/>
        <w:rPr>
          <w:rStyle w:val="c1"/>
          <w:bCs/>
          <w:color w:val="000000"/>
          <w:sz w:val="28"/>
          <w:szCs w:val="28"/>
        </w:rPr>
      </w:pPr>
    </w:p>
    <w:p w:rsidR="00FB1770" w:rsidRDefault="00FB1770" w:rsidP="00FB1770">
      <w:pPr>
        <w:pStyle w:val="c3"/>
        <w:spacing w:before="0" w:beforeAutospacing="0" w:after="0" w:afterAutospacing="0"/>
        <w:ind w:left="540"/>
        <w:jc w:val="both"/>
        <w:rPr>
          <w:rStyle w:val="c1"/>
          <w:b/>
          <w:bCs/>
          <w:color w:val="000000"/>
          <w:sz w:val="28"/>
          <w:szCs w:val="28"/>
        </w:rPr>
      </w:pPr>
      <w:r w:rsidRPr="001B1CCB">
        <w:rPr>
          <w:rStyle w:val="c1"/>
          <w:b/>
          <w:bCs/>
          <w:color w:val="000000"/>
          <w:sz w:val="28"/>
          <w:szCs w:val="28"/>
        </w:rPr>
        <w:t>Измерения, приближения, оценки</w:t>
      </w:r>
    </w:p>
    <w:p w:rsidR="00FB1770" w:rsidRDefault="00FB1770" w:rsidP="00FB1770">
      <w:pPr>
        <w:pStyle w:val="c3"/>
        <w:numPr>
          <w:ilvl w:val="0"/>
          <w:numId w:val="18"/>
        </w:numPr>
        <w:spacing w:before="0" w:beforeAutospacing="0" w:after="0" w:afterAutospacing="0"/>
        <w:jc w:val="both"/>
        <w:rPr>
          <w:rStyle w:val="c1"/>
          <w:bCs/>
          <w:color w:val="000000"/>
          <w:sz w:val="28"/>
          <w:szCs w:val="28"/>
        </w:rPr>
      </w:pPr>
      <w:r>
        <w:rPr>
          <w:rStyle w:val="c1"/>
          <w:bCs/>
          <w:color w:val="000000"/>
          <w:sz w:val="28"/>
          <w:szCs w:val="28"/>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w:t>
      </w:r>
      <w:r>
        <w:rPr>
          <w:rStyle w:val="c1"/>
          <w:bCs/>
          <w:color w:val="000000"/>
          <w:sz w:val="28"/>
          <w:szCs w:val="28"/>
        </w:rPr>
        <w:lastRenderedPageBreak/>
        <w:t>значений, содержащихся в информационных источниках, можно судить о погрешности приближения;</w:t>
      </w:r>
    </w:p>
    <w:p w:rsidR="00FB1770" w:rsidRDefault="00FB1770" w:rsidP="00FB1770">
      <w:pPr>
        <w:pStyle w:val="c3"/>
        <w:numPr>
          <w:ilvl w:val="0"/>
          <w:numId w:val="18"/>
        </w:numPr>
        <w:spacing w:before="0" w:beforeAutospacing="0" w:after="0" w:afterAutospacing="0"/>
        <w:jc w:val="both"/>
        <w:rPr>
          <w:rStyle w:val="c1"/>
          <w:bCs/>
          <w:color w:val="000000"/>
          <w:sz w:val="28"/>
          <w:szCs w:val="28"/>
        </w:rPr>
      </w:pPr>
      <w:r>
        <w:rPr>
          <w:rStyle w:val="c1"/>
          <w:bCs/>
          <w:color w:val="000000"/>
          <w:sz w:val="28"/>
          <w:szCs w:val="28"/>
        </w:rPr>
        <w:t>понять, что погрешность результаты вычислений должна быть соизмерима с погрешностью исходных данных.</w:t>
      </w:r>
    </w:p>
    <w:p w:rsidR="00FB1770" w:rsidRPr="001B1CCB" w:rsidRDefault="00FB1770" w:rsidP="00FB1770">
      <w:pPr>
        <w:pStyle w:val="c3"/>
        <w:spacing w:before="0" w:beforeAutospacing="0" w:after="0" w:afterAutospacing="0"/>
        <w:ind w:left="540"/>
        <w:jc w:val="both"/>
        <w:rPr>
          <w:rStyle w:val="c1"/>
          <w:bCs/>
          <w:color w:val="000000"/>
          <w:sz w:val="28"/>
          <w:szCs w:val="28"/>
        </w:rPr>
      </w:pPr>
    </w:p>
    <w:p w:rsidR="00FB1770" w:rsidRDefault="00FB1770" w:rsidP="00FB1770">
      <w:pPr>
        <w:pStyle w:val="c3"/>
        <w:spacing w:before="0" w:beforeAutospacing="0" w:after="0" w:afterAutospacing="0"/>
        <w:ind w:left="758" w:hanging="218"/>
        <w:jc w:val="both"/>
        <w:rPr>
          <w:rStyle w:val="c1"/>
          <w:b/>
          <w:bCs/>
          <w:color w:val="000000"/>
          <w:sz w:val="28"/>
          <w:szCs w:val="28"/>
        </w:rPr>
      </w:pPr>
      <w:r>
        <w:rPr>
          <w:rStyle w:val="c1"/>
          <w:b/>
          <w:bCs/>
          <w:color w:val="000000"/>
          <w:sz w:val="28"/>
          <w:szCs w:val="28"/>
        </w:rPr>
        <w:t>Наглядная геометрия</w:t>
      </w:r>
    </w:p>
    <w:p w:rsidR="00FB1770" w:rsidRDefault="00FB1770" w:rsidP="00FB1770">
      <w:pPr>
        <w:pStyle w:val="c3"/>
        <w:numPr>
          <w:ilvl w:val="0"/>
          <w:numId w:val="19"/>
        </w:numPr>
        <w:spacing w:before="0" w:beforeAutospacing="0" w:after="0" w:afterAutospacing="0"/>
        <w:jc w:val="both"/>
        <w:rPr>
          <w:rStyle w:val="c1"/>
          <w:bCs/>
          <w:color w:val="000000"/>
          <w:sz w:val="28"/>
          <w:szCs w:val="28"/>
        </w:rPr>
      </w:pPr>
      <w:r>
        <w:rPr>
          <w:rStyle w:val="c1"/>
          <w:bCs/>
          <w:color w:val="000000"/>
          <w:sz w:val="28"/>
          <w:szCs w:val="28"/>
        </w:rPr>
        <w:t>вычислять объемы пространственных геометрических фигур, составленных из прямоугольных параллелепипедов;</w:t>
      </w:r>
    </w:p>
    <w:p w:rsidR="00FB1770" w:rsidRDefault="00FB1770" w:rsidP="00FB1770">
      <w:pPr>
        <w:pStyle w:val="c3"/>
        <w:numPr>
          <w:ilvl w:val="0"/>
          <w:numId w:val="19"/>
        </w:numPr>
        <w:spacing w:before="0" w:beforeAutospacing="0" w:after="0" w:afterAutospacing="0"/>
        <w:jc w:val="both"/>
        <w:rPr>
          <w:rStyle w:val="c1"/>
          <w:bCs/>
          <w:color w:val="000000"/>
          <w:sz w:val="28"/>
          <w:szCs w:val="28"/>
        </w:rPr>
      </w:pPr>
      <w:r>
        <w:rPr>
          <w:rStyle w:val="c1"/>
          <w:bCs/>
          <w:color w:val="000000"/>
          <w:sz w:val="28"/>
          <w:szCs w:val="28"/>
        </w:rPr>
        <w:t>углубить и развить представления о пространственных геометрических фигурах;</w:t>
      </w:r>
    </w:p>
    <w:p w:rsidR="00FB1770" w:rsidRDefault="00FB1770" w:rsidP="00FB1770">
      <w:pPr>
        <w:pStyle w:val="c3"/>
        <w:numPr>
          <w:ilvl w:val="0"/>
          <w:numId w:val="19"/>
        </w:numPr>
        <w:spacing w:before="0" w:beforeAutospacing="0" w:after="0" w:afterAutospacing="0"/>
        <w:jc w:val="both"/>
        <w:rPr>
          <w:rStyle w:val="c1"/>
          <w:bCs/>
          <w:color w:val="000000"/>
          <w:sz w:val="28"/>
          <w:szCs w:val="28"/>
        </w:rPr>
      </w:pPr>
      <w:r>
        <w:rPr>
          <w:rStyle w:val="c1"/>
          <w:bCs/>
          <w:color w:val="000000"/>
          <w:sz w:val="28"/>
          <w:szCs w:val="28"/>
        </w:rPr>
        <w:t>применять понятие развертки для выполнения практических расчетов.</w:t>
      </w:r>
    </w:p>
    <w:p w:rsidR="00FB1770" w:rsidRDefault="00FB1770" w:rsidP="00FB1770">
      <w:pPr>
        <w:pStyle w:val="ae"/>
        <w:autoSpaceDE w:val="0"/>
        <w:spacing w:after="0" w:line="240" w:lineRule="auto"/>
        <w:ind w:firstLine="540"/>
        <w:jc w:val="both"/>
        <w:rPr>
          <w:rFonts w:eastAsia="Times New Roman" w:cs="Times New Roman"/>
          <w:sz w:val="28"/>
          <w:szCs w:val="28"/>
        </w:rPr>
      </w:pPr>
    </w:p>
    <w:p w:rsidR="006A0E90" w:rsidRPr="006A0E90" w:rsidRDefault="006A0E90" w:rsidP="006A0E90">
      <w:pPr>
        <w:pStyle w:val="1"/>
        <w:numPr>
          <w:ilvl w:val="0"/>
          <w:numId w:val="6"/>
        </w:numPr>
        <w:rPr>
          <w:rFonts w:ascii="Calibri" w:hAnsi="Calibri"/>
          <w:b/>
          <w:sz w:val="22"/>
          <w:szCs w:val="22"/>
          <w:lang w:eastAsia="ru-RU"/>
        </w:rPr>
      </w:pPr>
      <w:bookmarkStart w:id="7" w:name="_Toc524090607"/>
      <w:r w:rsidRPr="006A0E90">
        <w:rPr>
          <w:rFonts w:ascii="Times New Roman" w:hAnsi="Times New Roman" w:cs="Times New Roman"/>
          <w:b/>
          <w:color w:val="auto"/>
        </w:rPr>
        <w:t>Содержание учебного предмета</w:t>
      </w:r>
      <w:bookmarkEnd w:id="7"/>
      <w:r>
        <w:rPr>
          <w:b/>
        </w:rPr>
        <w:t xml:space="preserve"> </w:t>
      </w:r>
    </w:p>
    <w:p w:rsidR="006A0E90" w:rsidRDefault="006A0E90" w:rsidP="006A0E90">
      <w:pPr>
        <w:jc w:val="center"/>
        <w:rPr>
          <w:b/>
          <w:sz w:val="28"/>
          <w:lang w:eastAsia="ru-RU"/>
        </w:rPr>
      </w:pPr>
    </w:p>
    <w:p w:rsidR="00FB1770" w:rsidRDefault="00FB1770" w:rsidP="00FB1770">
      <w:pPr>
        <w:pStyle w:val="ae"/>
        <w:autoSpaceDE w:val="0"/>
        <w:spacing w:after="0" w:line="240" w:lineRule="auto"/>
        <w:jc w:val="center"/>
        <w:rPr>
          <w:rFonts w:eastAsia="Times New Roman" w:cs="Times New Roman"/>
          <w:b/>
          <w:sz w:val="28"/>
          <w:szCs w:val="28"/>
        </w:rPr>
      </w:pPr>
      <w:r w:rsidRPr="0008476D">
        <w:rPr>
          <w:rFonts w:eastAsia="Times New Roman" w:cs="Times New Roman"/>
          <w:b/>
          <w:sz w:val="28"/>
          <w:szCs w:val="28"/>
        </w:rPr>
        <w:t>АРИФМЕТИКА</w:t>
      </w:r>
    </w:p>
    <w:p w:rsidR="00FB1770" w:rsidRPr="00CF4D2F" w:rsidRDefault="00FB1770" w:rsidP="00FB1770">
      <w:pPr>
        <w:pStyle w:val="ae"/>
        <w:autoSpaceDE w:val="0"/>
        <w:spacing w:after="0" w:line="240" w:lineRule="auto"/>
        <w:ind w:firstLine="357"/>
        <w:jc w:val="both"/>
        <w:rPr>
          <w:rFonts w:eastAsia="Times New Roman" w:cs="Times New Roman"/>
          <w:sz w:val="28"/>
          <w:szCs w:val="28"/>
        </w:rPr>
      </w:pPr>
      <w:r>
        <w:rPr>
          <w:rFonts w:eastAsia="Times New Roman" w:cs="Times New Roman"/>
          <w:b/>
          <w:sz w:val="28"/>
          <w:szCs w:val="28"/>
        </w:rPr>
        <w:tab/>
        <w:t xml:space="preserve">Натуральные числа. </w:t>
      </w:r>
      <w:r w:rsidRPr="00CF4D2F">
        <w:rPr>
          <w:rFonts w:eastAsia="Times New Roman" w:cs="Times New Roman"/>
          <w:sz w:val="28"/>
          <w:szCs w:val="28"/>
        </w:rPr>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2,3,5,9,10. Простые и составные числа. Разложение натурального числа на простые множители. Деление с остатком.</w:t>
      </w:r>
    </w:p>
    <w:p w:rsidR="00FB1770" w:rsidRDefault="00FB1770" w:rsidP="00FB1770">
      <w:pPr>
        <w:pStyle w:val="ae"/>
        <w:autoSpaceDE w:val="0"/>
        <w:spacing w:after="0" w:line="240" w:lineRule="auto"/>
        <w:ind w:firstLine="357"/>
        <w:jc w:val="both"/>
        <w:rPr>
          <w:rFonts w:eastAsia="Times New Roman" w:cs="Times New Roman"/>
          <w:sz w:val="28"/>
          <w:szCs w:val="28"/>
        </w:rPr>
      </w:pPr>
      <w:r>
        <w:rPr>
          <w:rFonts w:eastAsia="Times New Roman" w:cs="Times New Roman"/>
          <w:b/>
          <w:sz w:val="28"/>
          <w:szCs w:val="28"/>
        </w:rPr>
        <w:tab/>
        <w:t xml:space="preserve">Дроби. </w:t>
      </w:r>
      <w:r w:rsidRPr="00571482">
        <w:rPr>
          <w:rFonts w:eastAsia="Times New Roman" w:cs="Times New Roman"/>
          <w:sz w:val="28"/>
          <w:szCs w:val="28"/>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процентам; выражение отношения в процентах. Решение текстовых задач арифметическими способами.</w:t>
      </w:r>
    </w:p>
    <w:p w:rsidR="00FB1770" w:rsidRDefault="00FB1770" w:rsidP="00FB1770">
      <w:pPr>
        <w:pStyle w:val="ae"/>
        <w:autoSpaceDE w:val="0"/>
        <w:spacing w:after="0" w:line="240" w:lineRule="auto"/>
        <w:ind w:firstLine="357"/>
        <w:jc w:val="both"/>
        <w:rPr>
          <w:rFonts w:eastAsia="Times New Roman" w:cs="Times New Roman"/>
          <w:sz w:val="28"/>
          <w:szCs w:val="28"/>
        </w:rPr>
      </w:pPr>
      <w:r>
        <w:rPr>
          <w:rFonts w:eastAsia="Times New Roman" w:cs="Times New Roman"/>
          <w:b/>
          <w:sz w:val="28"/>
          <w:szCs w:val="28"/>
        </w:rPr>
        <w:tab/>
      </w:r>
      <w:r w:rsidRPr="00571482">
        <w:rPr>
          <w:rFonts w:eastAsia="Times New Roman" w:cs="Times New Roman"/>
          <w:b/>
          <w:sz w:val="28"/>
          <w:szCs w:val="28"/>
        </w:rPr>
        <w:t>Рациональные числа</w:t>
      </w:r>
      <w:r>
        <w:rPr>
          <w:rFonts w:eastAsia="Times New Roman" w:cs="Times New Roman"/>
          <w:sz w:val="28"/>
          <w:szCs w:val="28"/>
        </w:rPr>
        <w:t>. Положительные и отрицательные числа, модуль числа. Изображение чисел точками координатной прямой; геометрическая интерпретация модуля числа. Множество рациональных чисел. Арифметические действия с рациональными числами. Свойства арифметических действий.</w:t>
      </w:r>
    </w:p>
    <w:p w:rsidR="00FB1770" w:rsidRDefault="00FB1770" w:rsidP="00FB1770">
      <w:pPr>
        <w:pStyle w:val="ae"/>
        <w:autoSpaceDE w:val="0"/>
        <w:spacing w:after="0" w:line="240" w:lineRule="auto"/>
        <w:ind w:firstLine="357"/>
        <w:jc w:val="both"/>
        <w:rPr>
          <w:rFonts w:eastAsia="Times New Roman" w:cs="Times New Roman"/>
          <w:sz w:val="28"/>
          <w:szCs w:val="28"/>
        </w:rPr>
      </w:pPr>
      <w:r>
        <w:rPr>
          <w:rFonts w:eastAsia="Times New Roman" w:cs="Times New Roman"/>
          <w:b/>
          <w:sz w:val="28"/>
          <w:szCs w:val="28"/>
        </w:rPr>
        <w:tab/>
      </w:r>
      <w:r w:rsidRPr="00EB7B8C">
        <w:rPr>
          <w:rFonts w:eastAsia="Times New Roman" w:cs="Times New Roman"/>
          <w:b/>
          <w:sz w:val="28"/>
          <w:szCs w:val="28"/>
        </w:rPr>
        <w:t xml:space="preserve">Измерения, приближения, оценки. </w:t>
      </w:r>
      <w:r w:rsidRPr="00EB7B8C">
        <w:rPr>
          <w:rFonts w:eastAsia="Times New Roman" w:cs="Times New Roman"/>
          <w:sz w:val="28"/>
          <w:szCs w:val="28"/>
        </w:rPr>
        <w:t xml:space="preserve">Зависимости между величинами. Единицы измерения </w:t>
      </w:r>
      <w:r w:rsidRPr="00EB7B8C">
        <w:rPr>
          <w:rFonts w:eastAsia="Times New Roman" w:cs="Times New Roman"/>
          <w:i/>
          <w:sz w:val="28"/>
          <w:szCs w:val="28"/>
        </w:rPr>
        <w:t>длины, площади, массы, объема, скорости, времени</w:t>
      </w:r>
      <w:r w:rsidRPr="00EB7B8C">
        <w:rPr>
          <w:rFonts w:eastAsia="Times New Roman" w:cs="Times New Roman"/>
          <w:sz w:val="28"/>
          <w:szCs w:val="28"/>
        </w:rPr>
        <w:t xml:space="preserve">. Примеры зависимостей между величинами </w:t>
      </w:r>
      <w:r w:rsidRPr="00EB7B8C">
        <w:rPr>
          <w:rFonts w:eastAsia="Times New Roman" w:cs="Times New Roman"/>
          <w:i/>
          <w:sz w:val="28"/>
          <w:szCs w:val="28"/>
        </w:rPr>
        <w:t>скорость, время, расстояние; производительность, время, работа; цена, количество, стоимость</w:t>
      </w:r>
      <w:r w:rsidRPr="00EB7B8C">
        <w:rPr>
          <w:rFonts w:eastAsia="Times New Roman" w:cs="Times New Roman"/>
          <w:sz w:val="28"/>
          <w:szCs w:val="28"/>
        </w:rPr>
        <w:t xml:space="preserve"> и др.</w:t>
      </w:r>
      <w:r>
        <w:rPr>
          <w:rFonts w:eastAsia="Times New Roman" w:cs="Times New Roman"/>
          <w:sz w:val="28"/>
          <w:szCs w:val="28"/>
        </w:rPr>
        <w:t xml:space="preserve"> Представление зависимостей в виде формул. Вычисления по формулам. Решение текстовых задач арифметическими способами.</w:t>
      </w:r>
    </w:p>
    <w:p w:rsidR="00FB1770" w:rsidRDefault="00FB1770" w:rsidP="00FB1770">
      <w:pPr>
        <w:pStyle w:val="ae"/>
        <w:autoSpaceDE w:val="0"/>
        <w:spacing w:after="0" w:line="240" w:lineRule="auto"/>
        <w:ind w:firstLine="357"/>
        <w:jc w:val="center"/>
        <w:rPr>
          <w:rFonts w:eastAsia="Times New Roman" w:cs="Times New Roman"/>
          <w:b/>
          <w:sz w:val="28"/>
          <w:szCs w:val="28"/>
        </w:rPr>
      </w:pPr>
      <w:r w:rsidRPr="00CA0B2C">
        <w:rPr>
          <w:rFonts w:eastAsia="Times New Roman" w:cs="Times New Roman"/>
          <w:b/>
          <w:sz w:val="28"/>
          <w:szCs w:val="28"/>
        </w:rPr>
        <w:lastRenderedPageBreak/>
        <w:t>ЭЛЕМЕНТЫ АЛГЕБРЫ</w:t>
      </w:r>
    </w:p>
    <w:p w:rsidR="00FB1770" w:rsidRPr="00CA0B2C" w:rsidRDefault="00FB1770" w:rsidP="00FB1770">
      <w:pPr>
        <w:pStyle w:val="ae"/>
        <w:autoSpaceDE w:val="0"/>
        <w:spacing w:after="0" w:line="240" w:lineRule="auto"/>
        <w:ind w:firstLine="357"/>
        <w:jc w:val="center"/>
        <w:rPr>
          <w:rFonts w:eastAsia="Times New Roman" w:cs="Times New Roman"/>
          <w:b/>
          <w:sz w:val="16"/>
          <w:szCs w:val="16"/>
        </w:rPr>
      </w:pPr>
    </w:p>
    <w:p w:rsidR="00FB1770" w:rsidRDefault="00FB1770" w:rsidP="00FB1770">
      <w:pPr>
        <w:pStyle w:val="ae"/>
        <w:autoSpaceDE w:val="0"/>
        <w:spacing w:after="0" w:line="240" w:lineRule="auto"/>
        <w:ind w:firstLine="540"/>
        <w:jc w:val="both"/>
        <w:rPr>
          <w:rFonts w:eastAsia="Times New Roman" w:cs="Times New Roman"/>
          <w:sz w:val="28"/>
          <w:szCs w:val="28"/>
        </w:rPr>
      </w:pPr>
      <w:r w:rsidRPr="00411E75">
        <w:rPr>
          <w:rFonts w:eastAsia="Times New Roman" w:cs="Times New Roman"/>
          <w:sz w:val="28"/>
          <w:szCs w:val="28"/>
        </w:rPr>
        <w:t>Использование букв для обозначения чисел; для записи свойства</w:t>
      </w:r>
      <w:r>
        <w:rPr>
          <w:rFonts w:eastAsia="Times New Roman" w:cs="Times New Roman"/>
          <w:sz w:val="28"/>
          <w:szCs w:val="28"/>
        </w:rPr>
        <w:t xml:space="preserve"> а</w:t>
      </w:r>
      <w:r w:rsidRPr="00411E75">
        <w:rPr>
          <w:rFonts w:eastAsia="Times New Roman" w:cs="Times New Roman"/>
          <w:sz w:val="28"/>
          <w:szCs w:val="28"/>
        </w:rPr>
        <w:t>рифметических действий.</w:t>
      </w:r>
      <w:r>
        <w:rPr>
          <w:rFonts w:eastAsia="Times New Roman" w:cs="Times New Roman"/>
          <w:sz w:val="28"/>
          <w:szCs w:val="28"/>
        </w:rPr>
        <w:t xml:space="preserve"> </w:t>
      </w:r>
      <w:r w:rsidRPr="00411E75">
        <w:rPr>
          <w:rFonts w:eastAsia="Times New Roman" w:cs="Times New Roman"/>
          <w:sz w:val="28"/>
          <w:szCs w:val="28"/>
        </w:rPr>
        <w:t>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ее координатам, определение координат точки на плоскости.</w:t>
      </w:r>
    </w:p>
    <w:p w:rsidR="00FB1770" w:rsidRDefault="00FB1770" w:rsidP="00FB1770">
      <w:pPr>
        <w:pStyle w:val="ae"/>
        <w:autoSpaceDE w:val="0"/>
        <w:spacing w:after="0" w:line="240" w:lineRule="auto"/>
        <w:ind w:firstLine="540"/>
        <w:jc w:val="both"/>
        <w:rPr>
          <w:rFonts w:eastAsia="Times New Roman" w:cs="Times New Roman"/>
          <w:sz w:val="28"/>
          <w:szCs w:val="28"/>
        </w:rPr>
      </w:pPr>
    </w:p>
    <w:p w:rsidR="00FB1770" w:rsidRDefault="00FB1770" w:rsidP="00FB1770">
      <w:pPr>
        <w:pStyle w:val="ae"/>
        <w:autoSpaceDE w:val="0"/>
        <w:spacing w:after="0" w:line="240" w:lineRule="auto"/>
        <w:ind w:firstLine="540"/>
        <w:jc w:val="center"/>
        <w:rPr>
          <w:rFonts w:eastAsia="Times New Roman" w:cs="Times New Roman"/>
          <w:b/>
          <w:sz w:val="28"/>
          <w:szCs w:val="28"/>
        </w:rPr>
      </w:pPr>
      <w:r w:rsidRPr="00CA0B2C">
        <w:rPr>
          <w:rFonts w:eastAsia="Times New Roman" w:cs="Times New Roman"/>
          <w:b/>
          <w:sz w:val="28"/>
          <w:szCs w:val="28"/>
        </w:rPr>
        <w:t>ОПИСАТЕЛЬНАЯ СТАТИСТИКА. ВЕРОЯТНОСТЬ. КОМБИНАТОРИКА. МНОЖЕСТВА</w:t>
      </w:r>
    </w:p>
    <w:p w:rsidR="00FB1770" w:rsidRPr="00CA0B2C" w:rsidRDefault="00FB1770" w:rsidP="00FB1770">
      <w:pPr>
        <w:pStyle w:val="ae"/>
        <w:autoSpaceDE w:val="0"/>
        <w:spacing w:after="0" w:line="240" w:lineRule="auto"/>
        <w:ind w:firstLine="540"/>
        <w:jc w:val="center"/>
        <w:rPr>
          <w:rFonts w:eastAsia="Times New Roman" w:cs="Times New Roman"/>
          <w:b/>
          <w:sz w:val="16"/>
          <w:szCs w:val="16"/>
        </w:rPr>
      </w:pPr>
    </w:p>
    <w:p w:rsidR="00FB1770" w:rsidRDefault="00FB1770" w:rsidP="00FB1770">
      <w:pPr>
        <w:pStyle w:val="ae"/>
        <w:autoSpaceDE w:val="0"/>
        <w:spacing w:after="0" w:line="240" w:lineRule="auto"/>
        <w:ind w:firstLine="540"/>
        <w:jc w:val="both"/>
        <w:rPr>
          <w:rFonts w:eastAsia="Times New Roman" w:cs="Times New Roman"/>
          <w:sz w:val="28"/>
          <w:szCs w:val="28"/>
        </w:rPr>
      </w:pPr>
      <w:r>
        <w:rPr>
          <w:rFonts w:eastAsia="Times New Roman" w:cs="Times New Roman"/>
          <w:sz w:val="28"/>
          <w:szCs w:val="28"/>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элементы множества. Пустое множество. Подмножество. Объединение и пересечение множеств. Иллюстрация отношений между множествами с помощью диаграммы Эйлера-Венна.</w:t>
      </w:r>
    </w:p>
    <w:p w:rsidR="00FB1770" w:rsidRDefault="00FB1770" w:rsidP="00FB1770">
      <w:pPr>
        <w:pStyle w:val="ae"/>
        <w:autoSpaceDE w:val="0"/>
        <w:spacing w:after="0" w:line="240" w:lineRule="auto"/>
        <w:ind w:firstLine="540"/>
        <w:jc w:val="both"/>
        <w:rPr>
          <w:rFonts w:eastAsia="Times New Roman" w:cs="Times New Roman"/>
          <w:sz w:val="28"/>
          <w:szCs w:val="28"/>
        </w:rPr>
      </w:pPr>
    </w:p>
    <w:p w:rsidR="00FB1770" w:rsidRDefault="00FB1770" w:rsidP="00FB1770">
      <w:pPr>
        <w:pStyle w:val="ae"/>
        <w:autoSpaceDE w:val="0"/>
        <w:spacing w:after="0" w:line="240" w:lineRule="auto"/>
        <w:ind w:firstLine="540"/>
        <w:jc w:val="center"/>
        <w:rPr>
          <w:rFonts w:eastAsia="Times New Roman" w:cs="Times New Roman"/>
          <w:b/>
          <w:sz w:val="28"/>
          <w:szCs w:val="28"/>
        </w:rPr>
      </w:pPr>
      <w:r w:rsidRPr="00CA0B2C">
        <w:rPr>
          <w:rFonts w:eastAsia="Times New Roman" w:cs="Times New Roman"/>
          <w:b/>
          <w:sz w:val="28"/>
          <w:szCs w:val="28"/>
        </w:rPr>
        <w:t>НАГЛЯДНАЯ ГЕОМЕТРИЯ</w:t>
      </w:r>
    </w:p>
    <w:p w:rsidR="00FB1770" w:rsidRPr="00CA0B2C" w:rsidRDefault="00FB1770" w:rsidP="00FB1770">
      <w:pPr>
        <w:pStyle w:val="ae"/>
        <w:autoSpaceDE w:val="0"/>
        <w:spacing w:after="0" w:line="240" w:lineRule="auto"/>
        <w:ind w:firstLine="540"/>
        <w:jc w:val="center"/>
        <w:rPr>
          <w:rFonts w:eastAsia="Times New Roman" w:cs="Times New Roman"/>
          <w:b/>
          <w:sz w:val="16"/>
          <w:szCs w:val="16"/>
        </w:rPr>
      </w:pPr>
    </w:p>
    <w:p w:rsidR="00FB1770" w:rsidRDefault="00FB1770" w:rsidP="00FB1770">
      <w:pPr>
        <w:pStyle w:val="ae"/>
        <w:autoSpaceDE w:val="0"/>
        <w:spacing w:after="0" w:line="240" w:lineRule="auto"/>
        <w:ind w:firstLine="540"/>
        <w:jc w:val="both"/>
        <w:rPr>
          <w:rFonts w:eastAsia="Times New Roman" w:cs="Times New Roman"/>
          <w:sz w:val="28"/>
          <w:szCs w:val="28"/>
        </w:rPr>
      </w:pPr>
      <w:r>
        <w:rPr>
          <w:rFonts w:eastAsia="Times New Roman" w:cs="Times New Roman"/>
          <w:sz w:val="28"/>
          <w:szCs w:val="28"/>
        </w:rPr>
        <w:t>Наглядные представления о фигурах на плоскости: прямая, отрезок, луч, угол, ломаная, многоугольник, правильный многоугольник, окружность, круг. Четырехугольник,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p>
    <w:p w:rsidR="00FB1770" w:rsidRDefault="00FB1770" w:rsidP="00FB1770">
      <w:pPr>
        <w:pStyle w:val="ae"/>
        <w:autoSpaceDE w:val="0"/>
        <w:spacing w:after="0" w:line="240" w:lineRule="auto"/>
        <w:ind w:firstLine="540"/>
        <w:jc w:val="both"/>
        <w:rPr>
          <w:rFonts w:eastAsia="Times New Roman" w:cs="Times New Roman"/>
          <w:sz w:val="28"/>
          <w:szCs w:val="28"/>
        </w:rPr>
      </w:pPr>
    </w:p>
    <w:p w:rsidR="00FB1770" w:rsidRPr="00545320" w:rsidRDefault="00FB1770" w:rsidP="00FB1770">
      <w:pPr>
        <w:pStyle w:val="ae"/>
        <w:autoSpaceDE w:val="0"/>
        <w:spacing w:after="0" w:line="240" w:lineRule="auto"/>
        <w:ind w:firstLine="540"/>
        <w:jc w:val="center"/>
        <w:rPr>
          <w:rFonts w:eastAsia="Times New Roman" w:cs="Times New Roman"/>
          <w:b/>
          <w:sz w:val="28"/>
          <w:szCs w:val="28"/>
        </w:rPr>
      </w:pPr>
      <w:r w:rsidRPr="00CA0B2C">
        <w:rPr>
          <w:rFonts w:eastAsia="Times New Roman" w:cs="Times New Roman"/>
          <w:b/>
          <w:sz w:val="28"/>
          <w:szCs w:val="28"/>
        </w:rPr>
        <w:t>МАТЕМАТИКА В ИСТОРИЧЕСКОМ РАЗВИТИИ</w:t>
      </w:r>
    </w:p>
    <w:p w:rsidR="00FB1770" w:rsidRDefault="00FB1770" w:rsidP="00FB1770">
      <w:pPr>
        <w:pStyle w:val="ae"/>
        <w:autoSpaceDE w:val="0"/>
        <w:spacing w:after="0" w:line="240" w:lineRule="auto"/>
        <w:ind w:firstLine="540"/>
        <w:jc w:val="both"/>
        <w:rPr>
          <w:rFonts w:eastAsia="Times New Roman" w:cs="Times New Roman"/>
          <w:sz w:val="28"/>
          <w:szCs w:val="28"/>
        </w:rPr>
      </w:pPr>
      <w:r>
        <w:rPr>
          <w:rFonts w:eastAsia="Times New Roman" w:cs="Times New Roman"/>
          <w:sz w:val="28"/>
          <w:szCs w:val="28"/>
        </w:rPr>
        <w:t>История формирования понятия числа: натуральные числа, дроби, недостаточных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FB1770" w:rsidRPr="005B79CD" w:rsidRDefault="00FB1770" w:rsidP="00FB1770">
      <w:pPr>
        <w:ind w:left="720"/>
        <w:jc w:val="center"/>
        <w:rPr>
          <w:b/>
          <w:sz w:val="28"/>
          <w:szCs w:val="28"/>
        </w:rPr>
      </w:pPr>
      <w:r w:rsidRPr="005B79CD">
        <w:rPr>
          <w:b/>
          <w:color w:val="000000"/>
          <w:sz w:val="28"/>
          <w:szCs w:val="28"/>
        </w:rPr>
        <w:lastRenderedPageBreak/>
        <w:t>Наименование разделов учебной программы</w:t>
      </w:r>
    </w:p>
    <w:p w:rsidR="00FB1770" w:rsidRPr="00883D09" w:rsidRDefault="00FB1770" w:rsidP="00FB1770">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4170"/>
        <w:gridCol w:w="3970"/>
      </w:tblGrid>
      <w:tr w:rsidR="00FB1770" w:rsidTr="00FB1770">
        <w:trPr>
          <w:jc w:val="center"/>
        </w:trPr>
        <w:tc>
          <w:tcPr>
            <w:tcW w:w="615" w:type="dxa"/>
          </w:tcPr>
          <w:p w:rsidR="00FB1770" w:rsidRPr="005D378D" w:rsidRDefault="00FB1770" w:rsidP="00FB1770">
            <w:pPr>
              <w:rPr>
                <w:b/>
                <w:sz w:val="28"/>
                <w:szCs w:val="28"/>
              </w:rPr>
            </w:pPr>
          </w:p>
        </w:tc>
        <w:tc>
          <w:tcPr>
            <w:tcW w:w="8140" w:type="dxa"/>
            <w:gridSpan w:val="2"/>
          </w:tcPr>
          <w:p w:rsidR="00FB1770" w:rsidRPr="005D378D" w:rsidRDefault="00FB1770" w:rsidP="00FB1770">
            <w:pPr>
              <w:rPr>
                <w:b/>
                <w:sz w:val="28"/>
                <w:szCs w:val="28"/>
              </w:rPr>
            </w:pPr>
            <w:r w:rsidRPr="005D378D">
              <w:rPr>
                <w:b/>
                <w:sz w:val="28"/>
                <w:szCs w:val="28"/>
              </w:rPr>
              <w:t xml:space="preserve">                    5 класс</w:t>
            </w:r>
          </w:p>
        </w:tc>
      </w:tr>
      <w:tr w:rsidR="00FB1770" w:rsidTr="00FB1770">
        <w:trPr>
          <w:jc w:val="center"/>
        </w:trPr>
        <w:tc>
          <w:tcPr>
            <w:tcW w:w="615" w:type="dxa"/>
          </w:tcPr>
          <w:p w:rsidR="00FB1770" w:rsidRPr="005D378D" w:rsidRDefault="00FB1770" w:rsidP="00FB1770">
            <w:pPr>
              <w:rPr>
                <w:b/>
                <w:sz w:val="28"/>
                <w:szCs w:val="28"/>
              </w:rPr>
            </w:pPr>
            <w:r w:rsidRPr="005D378D">
              <w:rPr>
                <w:b/>
                <w:sz w:val="28"/>
                <w:szCs w:val="28"/>
              </w:rPr>
              <w:t>№</w:t>
            </w:r>
          </w:p>
        </w:tc>
        <w:tc>
          <w:tcPr>
            <w:tcW w:w="4170" w:type="dxa"/>
          </w:tcPr>
          <w:p w:rsidR="00FB1770" w:rsidRPr="005D378D" w:rsidRDefault="00FB1770" w:rsidP="00FB1770">
            <w:pPr>
              <w:rPr>
                <w:b/>
                <w:sz w:val="28"/>
                <w:szCs w:val="28"/>
              </w:rPr>
            </w:pPr>
            <w:r w:rsidRPr="005D378D">
              <w:rPr>
                <w:b/>
                <w:sz w:val="28"/>
                <w:szCs w:val="28"/>
              </w:rPr>
              <w:t>Раздел</w:t>
            </w:r>
          </w:p>
        </w:tc>
        <w:tc>
          <w:tcPr>
            <w:tcW w:w="3970" w:type="dxa"/>
          </w:tcPr>
          <w:p w:rsidR="00FB1770" w:rsidRPr="005D378D" w:rsidRDefault="00FB1770" w:rsidP="00FB1770">
            <w:pPr>
              <w:rPr>
                <w:b/>
                <w:sz w:val="28"/>
                <w:szCs w:val="28"/>
              </w:rPr>
            </w:pPr>
            <w:r w:rsidRPr="005D378D">
              <w:rPr>
                <w:b/>
                <w:sz w:val="28"/>
                <w:szCs w:val="28"/>
              </w:rPr>
              <w:t>Количество часов</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1.</w:t>
            </w:r>
          </w:p>
        </w:tc>
        <w:tc>
          <w:tcPr>
            <w:tcW w:w="4170" w:type="dxa"/>
          </w:tcPr>
          <w:p w:rsidR="00FB1770" w:rsidRPr="005D378D" w:rsidRDefault="00FB1770" w:rsidP="00FB1770">
            <w:pPr>
              <w:rPr>
                <w:sz w:val="28"/>
                <w:szCs w:val="28"/>
              </w:rPr>
            </w:pPr>
            <w:r w:rsidRPr="005D378D">
              <w:rPr>
                <w:sz w:val="28"/>
                <w:szCs w:val="28"/>
              </w:rPr>
              <w:t>Натуральные числа</w:t>
            </w:r>
          </w:p>
        </w:tc>
        <w:tc>
          <w:tcPr>
            <w:tcW w:w="3970" w:type="dxa"/>
          </w:tcPr>
          <w:p w:rsidR="00FB1770" w:rsidRPr="005D378D" w:rsidRDefault="00FB1770" w:rsidP="00FB1770">
            <w:pPr>
              <w:tabs>
                <w:tab w:val="left" w:pos="1110"/>
              </w:tabs>
              <w:rPr>
                <w:sz w:val="28"/>
                <w:szCs w:val="28"/>
              </w:rPr>
            </w:pPr>
            <w:r w:rsidRPr="005D378D">
              <w:rPr>
                <w:b/>
                <w:sz w:val="28"/>
                <w:szCs w:val="28"/>
              </w:rPr>
              <w:t xml:space="preserve">      </w:t>
            </w:r>
            <w:r w:rsidRPr="005D378D">
              <w:rPr>
                <w:b/>
                <w:sz w:val="28"/>
                <w:szCs w:val="28"/>
              </w:rPr>
              <w:tab/>
            </w:r>
            <w:r w:rsidRPr="005D378D">
              <w:rPr>
                <w:sz w:val="28"/>
                <w:szCs w:val="28"/>
              </w:rPr>
              <w:t>15</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2.</w:t>
            </w:r>
          </w:p>
        </w:tc>
        <w:tc>
          <w:tcPr>
            <w:tcW w:w="4170" w:type="dxa"/>
          </w:tcPr>
          <w:p w:rsidR="00FB1770" w:rsidRPr="005D378D" w:rsidRDefault="00FB1770" w:rsidP="00FB1770">
            <w:pPr>
              <w:rPr>
                <w:sz w:val="28"/>
                <w:szCs w:val="28"/>
              </w:rPr>
            </w:pPr>
            <w:r w:rsidRPr="005D378D">
              <w:rPr>
                <w:sz w:val="28"/>
                <w:szCs w:val="28"/>
              </w:rPr>
              <w:t>Сложение и вычитание натуральных чисел</w:t>
            </w:r>
          </w:p>
        </w:tc>
        <w:tc>
          <w:tcPr>
            <w:tcW w:w="3970" w:type="dxa"/>
          </w:tcPr>
          <w:p w:rsidR="00FB1770" w:rsidRPr="005D378D" w:rsidRDefault="00FB1770" w:rsidP="00FB1770">
            <w:pPr>
              <w:rPr>
                <w:sz w:val="28"/>
                <w:szCs w:val="28"/>
              </w:rPr>
            </w:pPr>
            <w:r w:rsidRPr="005D378D">
              <w:rPr>
                <w:sz w:val="28"/>
                <w:szCs w:val="28"/>
              </w:rPr>
              <w:t xml:space="preserve">                21</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3.</w:t>
            </w:r>
          </w:p>
        </w:tc>
        <w:tc>
          <w:tcPr>
            <w:tcW w:w="4170" w:type="dxa"/>
          </w:tcPr>
          <w:p w:rsidR="00FB1770" w:rsidRPr="005D378D" w:rsidRDefault="00FB1770" w:rsidP="00FB1770">
            <w:pPr>
              <w:rPr>
                <w:sz w:val="28"/>
                <w:szCs w:val="28"/>
              </w:rPr>
            </w:pPr>
            <w:r w:rsidRPr="005D378D">
              <w:rPr>
                <w:sz w:val="28"/>
                <w:szCs w:val="28"/>
              </w:rPr>
              <w:t>Умножение и деление натуральных чисел</w:t>
            </w:r>
          </w:p>
        </w:tc>
        <w:tc>
          <w:tcPr>
            <w:tcW w:w="3970" w:type="dxa"/>
          </w:tcPr>
          <w:p w:rsidR="00FB1770" w:rsidRPr="005D378D" w:rsidRDefault="00FB1770" w:rsidP="00FB1770">
            <w:pPr>
              <w:rPr>
                <w:sz w:val="28"/>
                <w:szCs w:val="28"/>
              </w:rPr>
            </w:pPr>
            <w:r w:rsidRPr="005D378D">
              <w:rPr>
                <w:sz w:val="28"/>
                <w:szCs w:val="28"/>
              </w:rPr>
              <w:t xml:space="preserve">                27</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4.</w:t>
            </w:r>
          </w:p>
        </w:tc>
        <w:tc>
          <w:tcPr>
            <w:tcW w:w="4170" w:type="dxa"/>
          </w:tcPr>
          <w:p w:rsidR="00FB1770" w:rsidRPr="005D378D" w:rsidRDefault="00FB1770" w:rsidP="00FB1770">
            <w:pPr>
              <w:rPr>
                <w:sz w:val="28"/>
                <w:szCs w:val="28"/>
              </w:rPr>
            </w:pPr>
            <w:r w:rsidRPr="005D378D">
              <w:rPr>
                <w:color w:val="000000"/>
                <w:sz w:val="28"/>
                <w:szCs w:val="28"/>
              </w:rPr>
              <w:t>Площади и объемы</w:t>
            </w:r>
          </w:p>
        </w:tc>
        <w:tc>
          <w:tcPr>
            <w:tcW w:w="3970" w:type="dxa"/>
          </w:tcPr>
          <w:p w:rsidR="00FB1770" w:rsidRPr="005D378D" w:rsidRDefault="00FB1770" w:rsidP="00FB1770">
            <w:pPr>
              <w:rPr>
                <w:sz w:val="28"/>
                <w:szCs w:val="28"/>
              </w:rPr>
            </w:pPr>
            <w:r w:rsidRPr="005D378D">
              <w:rPr>
                <w:b/>
                <w:sz w:val="28"/>
                <w:szCs w:val="28"/>
              </w:rPr>
              <w:t xml:space="preserve">                </w:t>
            </w:r>
            <w:r w:rsidRPr="005D378D">
              <w:rPr>
                <w:sz w:val="28"/>
                <w:szCs w:val="28"/>
              </w:rPr>
              <w:t>12</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5.</w:t>
            </w:r>
          </w:p>
        </w:tc>
        <w:tc>
          <w:tcPr>
            <w:tcW w:w="4170" w:type="dxa"/>
            <w:vAlign w:val="center"/>
          </w:tcPr>
          <w:p w:rsidR="00FB1770" w:rsidRPr="005D378D" w:rsidRDefault="00FB1770" w:rsidP="00FB1770">
            <w:pPr>
              <w:jc w:val="both"/>
              <w:rPr>
                <w:i/>
                <w:color w:val="000000"/>
                <w:sz w:val="28"/>
                <w:szCs w:val="28"/>
              </w:rPr>
            </w:pPr>
            <w:r w:rsidRPr="005D378D">
              <w:rPr>
                <w:sz w:val="28"/>
                <w:szCs w:val="28"/>
              </w:rPr>
              <w:t xml:space="preserve"> Обыкновенные дроби</w:t>
            </w:r>
          </w:p>
        </w:tc>
        <w:tc>
          <w:tcPr>
            <w:tcW w:w="3970" w:type="dxa"/>
            <w:vAlign w:val="center"/>
          </w:tcPr>
          <w:p w:rsidR="00FB1770" w:rsidRPr="005D378D" w:rsidRDefault="00FB1770" w:rsidP="00FB1770">
            <w:pPr>
              <w:rPr>
                <w:color w:val="000000"/>
                <w:sz w:val="28"/>
                <w:szCs w:val="28"/>
              </w:rPr>
            </w:pPr>
            <w:r w:rsidRPr="005D378D">
              <w:rPr>
                <w:color w:val="000000"/>
                <w:sz w:val="28"/>
                <w:szCs w:val="28"/>
              </w:rPr>
              <w:t xml:space="preserve">                23</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6.</w:t>
            </w:r>
          </w:p>
        </w:tc>
        <w:tc>
          <w:tcPr>
            <w:tcW w:w="4170" w:type="dxa"/>
          </w:tcPr>
          <w:p w:rsidR="00FB1770" w:rsidRPr="005D378D" w:rsidRDefault="00FB1770" w:rsidP="00FB1770">
            <w:pPr>
              <w:rPr>
                <w:sz w:val="28"/>
                <w:szCs w:val="28"/>
              </w:rPr>
            </w:pPr>
            <w:r w:rsidRPr="005D378D">
              <w:rPr>
                <w:bCs/>
                <w:sz w:val="28"/>
                <w:szCs w:val="28"/>
              </w:rPr>
              <w:t>Десятичные дроби. Сложение и вычитание десятичных дробей</w:t>
            </w:r>
          </w:p>
        </w:tc>
        <w:tc>
          <w:tcPr>
            <w:tcW w:w="3970" w:type="dxa"/>
          </w:tcPr>
          <w:p w:rsidR="00FB1770" w:rsidRPr="005D378D" w:rsidRDefault="00FB1770" w:rsidP="00FB1770">
            <w:pPr>
              <w:rPr>
                <w:sz w:val="28"/>
                <w:szCs w:val="28"/>
              </w:rPr>
            </w:pPr>
            <w:r w:rsidRPr="005D378D">
              <w:rPr>
                <w:sz w:val="28"/>
                <w:szCs w:val="28"/>
              </w:rPr>
              <w:t xml:space="preserve">                13</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7.</w:t>
            </w:r>
          </w:p>
        </w:tc>
        <w:tc>
          <w:tcPr>
            <w:tcW w:w="4170" w:type="dxa"/>
            <w:vAlign w:val="center"/>
          </w:tcPr>
          <w:p w:rsidR="00FB1770" w:rsidRPr="005D378D" w:rsidRDefault="00FB1770" w:rsidP="00FB1770">
            <w:pPr>
              <w:rPr>
                <w:bCs/>
                <w:sz w:val="28"/>
                <w:szCs w:val="28"/>
              </w:rPr>
            </w:pPr>
            <w:r w:rsidRPr="005D378D">
              <w:rPr>
                <w:color w:val="000000"/>
                <w:sz w:val="28"/>
                <w:szCs w:val="28"/>
              </w:rPr>
              <w:t xml:space="preserve">Умножение и деление </w:t>
            </w:r>
            <w:r w:rsidRPr="005D378D">
              <w:rPr>
                <w:bCs/>
                <w:sz w:val="28"/>
                <w:szCs w:val="28"/>
              </w:rPr>
              <w:t>десятичных дробей</w:t>
            </w:r>
          </w:p>
        </w:tc>
        <w:tc>
          <w:tcPr>
            <w:tcW w:w="3970" w:type="dxa"/>
            <w:vAlign w:val="center"/>
          </w:tcPr>
          <w:p w:rsidR="00FB1770" w:rsidRPr="005D378D" w:rsidRDefault="00FB1770" w:rsidP="00FB1770">
            <w:pPr>
              <w:rPr>
                <w:color w:val="000000"/>
                <w:sz w:val="28"/>
                <w:szCs w:val="28"/>
              </w:rPr>
            </w:pPr>
            <w:r w:rsidRPr="005D378D">
              <w:rPr>
                <w:color w:val="000000"/>
              </w:rPr>
              <w:t xml:space="preserve">                   </w:t>
            </w:r>
            <w:r w:rsidRPr="005D378D">
              <w:rPr>
                <w:color w:val="000000"/>
                <w:sz w:val="28"/>
                <w:szCs w:val="28"/>
              </w:rPr>
              <w:t>26</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8.</w:t>
            </w:r>
          </w:p>
        </w:tc>
        <w:tc>
          <w:tcPr>
            <w:tcW w:w="4170" w:type="dxa"/>
            <w:vAlign w:val="center"/>
          </w:tcPr>
          <w:p w:rsidR="00FB1770" w:rsidRPr="005D378D" w:rsidRDefault="00FB1770" w:rsidP="00FB1770">
            <w:pPr>
              <w:rPr>
                <w:sz w:val="28"/>
                <w:szCs w:val="28"/>
              </w:rPr>
            </w:pPr>
            <w:r w:rsidRPr="005D378D">
              <w:rPr>
                <w:b/>
                <w:color w:val="000000"/>
                <w:sz w:val="28"/>
                <w:szCs w:val="28"/>
              </w:rPr>
              <w:t xml:space="preserve"> </w:t>
            </w:r>
            <w:r w:rsidRPr="005D378D">
              <w:rPr>
                <w:sz w:val="28"/>
                <w:szCs w:val="28"/>
              </w:rPr>
              <w:t>Инструменты для вычислений и измерений</w:t>
            </w:r>
          </w:p>
        </w:tc>
        <w:tc>
          <w:tcPr>
            <w:tcW w:w="3970" w:type="dxa"/>
            <w:vAlign w:val="center"/>
          </w:tcPr>
          <w:p w:rsidR="00FB1770" w:rsidRPr="005D378D" w:rsidRDefault="00FB1770" w:rsidP="00FB1770">
            <w:pPr>
              <w:rPr>
                <w:color w:val="000000"/>
                <w:sz w:val="28"/>
                <w:szCs w:val="28"/>
              </w:rPr>
            </w:pPr>
            <w:r w:rsidRPr="005D378D">
              <w:rPr>
                <w:color w:val="000000"/>
                <w:sz w:val="28"/>
                <w:szCs w:val="28"/>
              </w:rPr>
              <w:t xml:space="preserve">                17</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9.</w:t>
            </w:r>
          </w:p>
        </w:tc>
        <w:tc>
          <w:tcPr>
            <w:tcW w:w="4170" w:type="dxa"/>
            <w:vAlign w:val="center"/>
          </w:tcPr>
          <w:p w:rsidR="00FB1770" w:rsidRPr="005D378D" w:rsidRDefault="00FB1770" w:rsidP="00FB1770">
            <w:pPr>
              <w:rPr>
                <w:sz w:val="28"/>
                <w:szCs w:val="28"/>
              </w:rPr>
            </w:pPr>
            <w:r w:rsidRPr="005D378D">
              <w:rPr>
                <w:sz w:val="28"/>
                <w:szCs w:val="28"/>
              </w:rPr>
              <w:t>Повторение. Решение задач.</w:t>
            </w:r>
          </w:p>
        </w:tc>
        <w:tc>
          <w:tcPr>
            <w:tcW w:w="3970" w:type="dxa"/>
            <w:vAlign w:val="center"/>
          </w:tcPr>
          <w:p w:rsidR="00FB1770" w:rsidRPr="005D378D" w:rsidRDefault="00FB1770" w:rsidP="00FB1770">
            <w:pPr>
              <w:rPr>
                <w:color w:val="000000"/>
                <w:sz w:val="28"/>
                <w:szCs w:val="28"/>
              </w:rPr>
            </w:pPr>
            <w:r w:rsidRPr="005D378D">
              <w:rPr>
                <w:color w:val="000000"/>
                <w:sz w:val="28"/>
                <w:szCs w:val="28"/>
              </w:rPr>
              <w:t xml:space="preserve">                16</w:t>
            </w:r>
          </w:p>
        </w:tc>
      </w:tr>
      <w:tr w:rsidR="00FB1770" w:rsidTr="00FB1770">
        <w:trPr>
          <w:jc w:val="center"/>
        </w:trPr>
        <w:tc>
          <w:tcPr>
            <w:tcW w:w="615" w:type="dxa"/>
          </w:tcPr>
          <w:p w:rsidR="00FB1770" w:rsidRPr="005D378D" w:rsidRDefault="00FB1770" w:rsidP="00FB1770">
            <w:pPr>
              <w:rPr>
                <w:sz w:val="28"/>
                <w:szCs w:val="28"/>
              </w:rPr>
            </w:pPr>
          </w:p>
        </w:tc>
        <w:tc>
          <w:tcPr>
            <w:tcW w:w="8140" w:type="dxa"/>
            <w:gridSpan w:val="2"/>
            <w:vAlign w:val="center"/>
          </w:tcPr>
          <w:p w:rsidR="00FB1770" w:rsidRPr="005D378D" w:rsidRDefault="00FB1770" w:rsidP="00FB1770">
            <w:pPr>
              <w:rPr>
                <w:color w:val="000000"/>
                <w:sz w:val="28"/>
                <w:szCs w:val="28"/>
              </w:rPr>
            </w:pPr>
            <w:r w:rsidRPr="005D378D">
              <w:rPr>
                <w:b/>
                <w:sz w:val="28"/>
                <w:szCs w:val="28"/>
              </w:rPr>
              <w:t xml:space="preserve">                                      6 класс</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1.</w:t>
            </w:r>
          </w:p>
        </w:tc>
        <w:tc>
          <w:tcPr>
            <w:tcW w:w="4170" w:type="dxa"/>
            <w:vAlign w:val="center"/>
          </w:tcPr>
          <w:p w:rsidR="00FB1770" w:rsidRPr="005D378D" w:rsidRDefault="00FB1770" w:rsidP="00FB1770">
            <w:pPr>
              <w:rPr>
                <w:sz w:val="28"/>
                <w:szCs w:val="28"/>
              </w:rPr>
            </w:pPr>
            <w:r w:rsidRPr="005D378D">
              <w:rPr>
                <w:sz w:val="28"/>
                <w:szCs w:val="28"/>
              </w:rPr>
              <w:t xml:space="preserve"> Делимость чисел</w:t>
            </w:r>
          </w:p>
        </w:tc>
        <w:tc>
          <w:tcPr>
            <w:tcW w:w="3970" w:type="dxa"/>
            <w:vAlign w:val="center"/>
          </w:tcPr>
          <w:p w:rsidR="00FB1770" w:rsidRPr="005D378D" w:rsidRDefault="00FB1770" w:rsidP="00FB1770">
            <w:pPr>
              <w:rPr>
                <w:sz w:val="28"/>
                <w:szCs w:val="28"/>
              </w:rPr>
            </w:pPr>
            <w:r w:rsidRPr="005D378D">
              <w:rPr>
                <w:sz w:val="28"/>
                <w:szCs w:val="28"/>
              </w:rPr>
              <w:t xml:space="preserve">                20</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2</w:t>
            </w:r>
          </w:p>
        </w:tc>
        <w:tc>
          <w:tcPr>
            <w:tcW w:w="4170" w:type="dxa"/>
            <w:vAlign w:val="center"/>
          </w:tcPr>
          <w:p w:rsidR="00FB1770" w:rsidRPr="005D378D" w:rsidRDefault="00FB1770" w:rsidP="00FB1770">
            <w:pPr>
              <w:rPr>
                <w:sz w:val="28"/>
                <w:szCs w:val="28"/>
              </w:rPr>
            </w:pPr>
            <w:r w:rsidRPr="005D378D">
              <w:rPr>
                <w:sz w:val="28"/>
                <w:szCs w:val="28"/>
              </w:rPr>
              <w:t xml:space="preserve"> Сложение и вычитание дробей с разными знаменателями</w:t>
            </w:r>
          </w:p>
        </w:tc>
        <w:tc>
          <w:tcPr>
            <w:tcW w:w="3970" w:type="dxa"/>
            <w:vAlign w:val="center"/>
          </w:tcPr>
          <w:p w:rsidR="00FB1770" w:rsidRPr="005D378D" w:rsidRDefault="00FB1770" w:rsidP="00FB1770">
            <w:pPr>
              <w:rPr>
                <w:sz w:val="28"/>
                <w:szCs w:val="28"/>
              </w:rPr>
            </w:pPr>
            <w:r w:rsidRPr="005D378D">
              <w:rPr>
                <w:sz w:val="28"/>
                <w:szCs w:val="28"/>
              </w:rPr>
              <w:t xml:space="preserve">                22</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3</w:t>
            </w:r>
          </w:p>
        </w:tc>
        <w:tc>
          <w:tcPr>
            <w:tcW w:w="4170" w:type="dxa"/>
            <w:vAlign w:val="center"/>
          </w:tcPr>
          <w:p w:rsidR="00FB1770" w:rsidRPr="005D378D" w:rsidRDefault="00FB1770" w:rsidP="00FB1770">
            <w:pPr>
              <w:rPr>
                <w:b/>
              </w:rPr>
            </w:pPr>
            <w:r w:rsidRPr="005D378D">
              <w:rPr>
                <w:sz w:val="28"/>
                <w:szCs w:val="28"/>
              </w:rPr>
              <w:t>Умножение и деление обыкновенных дробей</w:t>
            </w:r>
          </w:p>
        </w:tc>
        <w:tc>
          <w:tcPr>
            <w:tcW w:w="3970" w:type="dxa"/>
            <w:vAlign w:val="center"/>
          </w:tcPr>
          <w:p w:rsidR="00FB1770" w:rsidRPr="005D378D" w:rsidRDefault="00FB1770" w:rsidP="00FB1770">
            <w:pPr>
              <w:rPr>
                <w:sz w:val="28"/>
                <w:szCs w:val="28"/>
              </w:rPr>
            </w:pPr>
            <w:r w:rsidRPr="005D378D">
              <w:rPr>
                <w:sz w:val="28"/>
                <w:szCs w:val="28"/>
              </w:rPr>
              <w:t xml:space="preserve">                32</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4.</w:t>
            </w:r>
          </w:p>
        </w:tc>
        <w:tc>
          <w:tcPr>
            <w:tcW w:w="4170" w:type="dxa"/>
            <w:vAlign w:val="center"/>
          </w:tcPr>
          <w:p w:rsidR="00FB1770" w:rsidRPr="005D378D" w:rsidRDefault="00FB1770" w:rsidP="00FB1770">
            <w:pPr>
              <w:rPr>
                <w:sz w:val="28"/>
                <w:szCs w:val="28"/>
              </w:rPr>
            </w:pPr>
            <w:r w:rsidRPr="005D378D">
              <w:rPr>
                <w:sz w:val="28"/>
                <w:szCs w:val="28"/>
              </w:rPr>
              <w:t xml:space="preserve"> Отношения и пропорции</w:t>
            </w:r>
          </w:p>
        </w:tc>
        <w:tc>
          <w:tcPr>
            <w:tcW w:w="3970" w:type="dxa"/>
            <w:vAlign w:val="center"/>
          </w:tcPr>
          <w:p w:rsidR="00FB1770" w:rsidRPr="005D378D" w:rsidRDefault="00FB1770" w:rsidP="00FB1770">
            <w:pPr>
              <w:rPr>
                <w:sz w:val="28"/>
                <w:szCs w:val="28"/>
              </w:rPr>
            </w:pPr>
            <w:r w:rsidRPr="005D378D">
              <w:rPr>
                <w:sz w:val="28"/>
                <w:szCs w:val="28"/>
              </w:rPr>
              <w:t xml:space="preserve">                19</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5.</w:t>
            </w:r>
          </w:p>
        </w:tc>
        <w:tc>
          <w:tcPr>
            <w:tcW w:w="4170" w:type="dxa"/>
            <w:vAlign w:val="center"/>
          </w:tcPr>
          <w:p w:rsidR="00FB1770" w:rsidRPr="005D378D" w:rsidRDefault="00FB1770" w:rsidP="00FB1770">
            <w:pPr>
              <w:rPr>
                <w:b/>
              </w:rPr>
            </w:pPr>
            <w:r w:rsidRPr="005D378D">
              <w:rPr>
                <w:b/>
              </w:rPr>
              <w:t xml:space="preserve"> </w:t>
            </w:r>
            <w:r w:rsidRPr="005D378D">
              <w:rPr>
                <w:sz w:val="28"/>
                <w:szCs w:val="28"/>
              </w:rPr>
              <w:t>Положительные и</w:t>
            </w:r>
            <w:r w:rsidRPr="005D378D">
              <w:rPr>
                <w:b/>
              </w:rPr>
              <w:t xml:space="preserve"> </w:t>
            </w:r>
            <w:r w:rsidRPr="005D378D">
              <w:rPr>
                <w:sz w:val="28"/>
                <w:szCs w:val="28"/>
              </w:rPr>
              <w:t>отрицательные числа</w:t>
            </w:r>
          </w:p>
        </w:tc>
        <w:tc>
          <w:tcPr>
            <w:tcW w:w="3970" w:type="dxa"/>
            <w:vAlign w:val="center"/>
          </w:tcPr>
          <w:p w:rsidR="00FB1770" w:rsidRPr="005D378D" w:rsidRDefault="00FB1770" w:rsidP="00FB1770">
            <w:pPr>
              <w:rPr>
                <w:sz w:val="28"/>
                <w:szCs w:val="28"/>
              </w:rPr>
            </w:pPr>
            <w:r w:rsidRPr="005D378D">
              <w:rPr>
                <w:sz w:val="28"/>
                <w:szCs w:val="28"/>
              </w:rPr>
              <w:t xml:space="preserve">                13</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6.</w:t>
            </w:r>
          </w:p>
        </w:tc>
        <w:tc>
          <w:tcPr>
            <w:tcW w:w="4170" w:type="dxa"/>
            <w:vAlign w:val="center"/>
          </w:tcPr>
          <w:p w:rsidR="00FB1770" w:rsidRPr="005D378D" w:rsidRDefault="00FB1770" w:rsidP="00FB1770">
            <w:pPr>
              <w:rPr>
                <w:sz w:val="28"/>
                <w:szCs w:val="28"/>
              </w:rPr>
            </w:pPr>
            <w:r w:rsidRPr="005D378D">
              <w:rPr>
                <w:sz w:val="28"/>
                <w:szCs w:val="28"/>
              </w:rPr>
              <w:t xml:space="preserve"> Сложение и вычитание положительных и отрицательных чисел</w:t>
            </w:r>
          </w:p>
        </w:tc>
        <w:tc>
          <w:tcPr>
            <w:tcW w:w="3970" w:type="dxa"/>
            <w:vAlign w:val="center"/>
          </w:tcPr>
          <w:p w:rsidR="00FB1770" w:rsidRPr="005D378D" w:rsidRDefault="00FB1770" w:rsidP="00FB1770">
            <w:pPr>
              <w:rPr>
                <w:sz w:val="28"/>
                <w:szCs w:val="28"/>
              </w:rPr>
            </w:pPr>
            <w:r w:rsidRPr="005D378D">
              <w:rPr>
                <w:sz w:val="28"/>
                <w:szCs w:val="28"/>
              </w:rPr>
              <w:t xml:space="preserve">                11</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7.</w:t>
            </w:r>
          </w:p>
        </w:tc>
        <w:tc>
          <w:tcPr>
            <w:tcW w:w="4170" w:type="dxa"/>
            <w:vAlign w:val="center"/>
          </w:tcPr>
          <w:p w:rsidR="00FB1770" w:rsidRPr="005D378D" w:rsidRDefault="00FB1770" w:rsidP="00FB1770">
            <w:pPr>
              <w:rPr>
                <w:sz w:val="28"/>
                <w:szCs w:val="28"/>
              </w:rPr>
            </w:pPr>
            <w:r w:rsidRPr="005D378D">
              <w:rPr>
                <w:sz w:val="28"/>
                <w:szCs w:val="28"/>
              </w:rPr>
              <w:t>§ 7. Умножение и деление положительных и отрицательных чисел</w:t>
            </w:r>
          </w:p>
        </w:tc>
        <w:tc>
          <w:tcPr>
            <w:tcW w:w="3970" w:type="dxa"/>
            <w:vAlign w:val="center"/>
          </w:tcPr>
          <w:p w:rsidR="00FB1770" w:rsidRPr="005D378D" w:rsidRDefault="00FB1770" w:rsidP="00FB1770">
            <w:pPr>
              <w:rPr>
                <w:sz w:val="28"/>
                <w:szCs w:val="28"/>
              </w:rPr>
            </w:pPr>
            <w:r w:rsidRPr="005D378D">
              <w:rPr>
                <w:sz w:val="28"/>
                <w:szCs w:val="28"/>
              </w:rPr>
              <w:t xml:space="preserve">                 12</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8.</w:t>
            </w:r>
          </w:p>
        </w:tc>
        <w:tc>
          <w:tcPr>
            <w:tcW w:w="4170" w:type="dxa"/>
            <w:vAlign w:val="center"/>
          </w:tcPr>
          <w:p w:rsidR="00FB1770" w:rsidRPr="005D378D" w:rsidRDefault="00FB1770" w:rsidP="00FB1770">
            <w:pPr>
              <w:rPr>
                <w:sz w:val="28"/>
                <w:szCs w:val="28"/>
              </w:rPr>
            </w:pPr>
            <w:r w:rsidRPr="005D378D">
              <w:rPr>
                <w:b/>
                <w:sz w:val="28"/>
                <w:szCs w:val="28"/>
              </w:rPr>
              <w:t xml:space="preserve"> </w:t>
            </w:r>
            <w:r w:rsidRPr="005D378D">
              <w:rPr>
                <w:sz w:val="28"/>
                <w:szCs w:val="28"/>
              </w:rPr>
              <w:t>Решение уравнений</w:t>
            </w:r>
          </w:p>
        </w:tc>
        <w:tc>
          <w:tcPr>
            <w:tcW w:w="3970" w:type="dxa"/>
            <w:vAlign w:val="center"/>
          </w:tcPr>
          <w:p w:rsidR="00FB1770" w:rsidRPr="005D378D" w:rsidRDefault="00FB1770" w:rsidP="00FB1770">
            <w:pPr>
              <w:rPr>
                <w:sz w:val="28"/>
                <w:szCs w:val="28"/>
              </w:rPr>
            </w:pPr>
            <w:r w:rsidRPr="005D378D">
              <w:rPr>
                <w:sz w:val="28"/>
                <w:szCs w:val="28"/>
              </w:rPr>
              <w:t xml:space="preserve">                 15</w:t>
            </w:r>
          </w:p>
        </w:tc>
      </w:tr>
      <w:tr w:rsidR="00FB1770" w:rsidTr="00FB1770">
        <w:trPr>
          <w:jc w:val="center"/>
        </w:trPr>
        <w:tc>
          <w:tcPr>
            <w:tcW w:w="615" w:type="dxa"/>
          </w:tcPr>
          <w:p w:rsidR="00FB1770" w:rsidRPr="005D378D" w:rsidRDefault="00FB1770" w:rsidP="00FB1770">
            <w:pPr>
              <w:rPr>
                <w:sz w:val="28"/>
                <w:szCs w:val="28"/>
              </w:rPr>
            </w:pPr>
            <w:r w:rsidRPr="005D378D">
              <w:rPr>
                <w:sz w:val="28"/>
                <w:szCs w:val="28"/>
              </w:rPr>
              <w:t>9.</w:t>
            </w:r>
          </w:p>
        </w:tc>
        <w:tc>
          <w:tcPr>
            <w:tcW w:w="4170" w:type="dxa"/>
            <w:vAlign w:val="center"/>
          </w:tcPr>
          <w:p w:rsidR="00FB1770" w:rsidRPr="005D378D" w:rsidRDefault="00FB1770" w:rsidP="00FB1770">
            <w:r w:rsidRPr="005D378D">
              <w:t>И</w:t>
            </w:r>
            <w:r w:rsidRPr="005D378D">
              <w:rPr>
                <w:sz w:val="28"/>
                <w:szCs w:val="28"/>
              </w:rPr>
              <w:t>тоговое повторение курса 5-6 классов</w:t>
            </w:r>
          </w:p>
        </w:tc>
        <w:tc>
          <w:tcPr>
            <w:tcW w:w="3970" w:type="dxa"/>
            <w:vAlign w:val="center"/>
          </w:tcPr>
          <w:p w:rsidR="00FB1770" w:rsidRPr="005D378D" w:rsidRDefault="00FB1770" w:rsidP="00FB1770">
            <w:pPr>
              <w:rPr>
                <w:sz w:val="28"/>
                <w:szCs w:val="28"/>
              </w:rPr>
            </w:pPr>
            <w:r w:rsidRPr="005D378D">
              <w:rPr>
                <w:sz w:val="28"/>
                <w:szCs w:val="28"/>
              </w:rPr>
              <w:t xml:space="preserve">                 12</w:t>
            </w:r>
          </w:p>
        </w:tc>
      </w:tr>
    </w:tbl>
    <w:p w:rsidR="00FB1770" w:rsidRDefault="00FB1770" w:rsidP="00FB1770">
      <w:pPr>
        <w:rPr>
          <w:b/>
          <w:sz w:val="28"/>
          <w:szCs w:val="28"/>
        </w:rPr>
      </w:pPr>
    </w:p>
    <w:p w:rsidR="00FB1770" w:rsidRDefault="00FB1770" w:rsidP="00FB1770">
      <w:pPr>
        <w:pStyle w:val="ae"/>
        <w:autoSpaceDE w:val="0"/>
        <w:spacing w:after="0" w:line="240" w:lineRule="auto"/>
        <w:ind w:firstLine="540"/>
        <w:jc w:val="both"/>
        <w:rPr>
          <w:rFonts w:eastAsia="Times New Roman" w:cs="Times New Roman"/>
          <w:sz w:val="28"/>
          <w:szCs w:val="28"/>
        </w:rPr>
      </w:pPr>
    </w:p>
    <w:p w:rsidR="00FB1770" w:rsidRDefault="00FB1770" w:rsidP="00FB1770">
      <w:pPr>
        <w:pStyle w:val="ae"/>
        <w:autoSpaceDE w:val="0"/>
        <w:spacing w:after="0" w:line="240" w:lineRule="auto"/>
        <w:ind w:firstLine="540"/>
        <w:jc w:val="both"/>
        <w:rPr>
          <w:rFonts w:eastAsia="Times New Roman" w:cs="Times New Roman"/>
          <w:sz w:val="28"/>
          <w:szCs w:val="28"/>
        </w:rPr>
      </w:pPr>
    </w:p>
    <w:p w:rsidR="00FB1770" w:rsidRDefault="00FB1770" w:rsidP="00FB1770">
      <w:pPr>
        <w:pStyle w:val="ae"/>
        <w:autoSpaceDE w:val="0"/>
        <w:spacing w:after="0" w:line="240" w:lineRule="auto"/>
        <w:ind w:firstLine="540"/>
        <w:jc w:val="both"/>
        <w:rPr>
          <w:rFonts w:eastAsia="Times New Roman" w:cs="Times New Roman"/>
          <w:sz w:val="28"/>
          <w:szCs w:val="28"/>
        </w:rPr>
      </w:pPr>
    </w:p>
    <w:p w:rsidR="00FB1770" w:rsidRDefault="00FB1770" w:rsidP="00FB1770">
      <w:pPr>
        <w:pStyle w:val="ae"/>
        <w:autoSpaceDE w:val="0"/>
        <w:spacing w:after="0" w:line="240" w:lineRule="auto"/>
        <w:ind w:firstLine="540"/>
        <w:jc w:val="both"/>
        <w:rPr>
          <w:rFonts w:eastAsia="Times New Roman" w:cs="Times New Roman"/>
          <w:sz w:val="28"/>
          <w:szCs w:val="28"/>
        </w:rPr>
      </w:pPr>
    </w:p>
    <w:p w:rsidR="00FB1770" w:rsidRDefault="00FB1770" w:rsidP="00FB1770">
      <w:pPr>
        <w:pStyle w:val="ae"/>
        <w:autoSpaceDE w:val="0"/>
        <w:spacing w:after="0" w:line="240" w:lineRule="auto"/>
        <w:ind w:firstLine="540"/>
        <w:jc w:val="both"/>
        <w:rPr>
          <w:rFonts w:eastAsia="Times New Roman" w:cs="Times New Roman"/>
          <w:sz w:val="28"/>
          <w:szCs w:val="28"/>
        </w:rPr>
      </w:pPr>
    </w:p>
    <w:p w:rsidR="000566EF" w:rsidRDefault="000566EF">
      <w:pPr>
        <w:suppressAutoHyphens w:val="0"/>
        <w:spacing w:after="160" w:line="259" w:lineRule="auto"/>
        <w:rPr>
          <w:sz w:val="28"/>
          <w:lang w:eastAsia="ru-RU"/>
        </w:rPr>
        <w:sectPr w:rsidR="000566EF" w:rsidSect="00FA0DD6">
          <w:footerReference w:type="default" r:id="rId9"/>
          <w:footerReference w:type="first" r:id="rId10"/>
          <w:pgSz w:w="11906" w:h="16838"/>
          <w:pgMar w:top="1134" w:right="850" w:bottom="1134" w:left="1701" w:header="708" w:footer="708" w:gutter="0"/>
          <w:pgNumType w:start="0"/>
          <w:cols w:space="708"/>
          <w:titlePg/>
          <w:docGrid w:linePitch="360"/>
        </w:sectPr>
      </w:pPr>
    </w:p>
    <w:p w:rsidR="006322EC" w:rsidRPr="000566EF" w:rsidRDefault="000566EF" w:rsidP="003102DB">
      <w:pPr>
        <w:pStyle w:val="1"/>
        <w:numPr>
          <w:ilvl w:val="0"/>
          <w:numId w:val="6"/>
        </w:numPr>
        <w:jc w:val="center"/>
        <w:rPr>
          <w:rFonts w:ascii="Times New Roman" w:hAnsi="Times New Roman" w:cs="Times New Roman"/>
          <w:b/>
          <w:color w:val="auto"/>
        </w:rPr>
      </w:pPr>
      <w:bookmarkStart w:id="8" w:name="_Toc524090608"/>
      <w:r w:rsidRPr="000566EF">
        <w:rPr>
          <w:rFonts w:ascii="Times New Roman" w:hAnsi="Times New Roman" w:cs="Times New Roman"/>
          <w:b/>
          <w:color w:val="auto"/>
        </w:rPr>
        <w:lastRenderedPageBreak/>
        <w:t>Тематическое планирование</w:t>
      </w:r>
      <w:bookmarkEnd w:id="8"/>
    </w:p>
    <w:p w:rsidR="006322EC" w:rsidRDefault="006322EC" w:rsidP="006322EC">
      <w:pPr>
        <w:suppressAutoHyphens w:val="0"/>
        <w:spacing w:after="160" w:line="259" w:lineRule="auto"/>
        <w:ind w:firstLine="426"/>
        <w:jc w:val="both"/>
        <w:rPr>
          <w:sz w:val="28"/>
          <w:lang w:eastAsia="ru-RU"/>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851"/>
        <w:gridCol w:w="141"/>
        <w:gridCol w:w="150"/>
        <w:gridCol w:w="3685"/>
        <w:gridCol w:w="134"/>
        <w:gridCol w:w="1701"/>
        <w:gridCol w:w="6379"/>
      </w:tblGrid>
      <w:tr w:rsidR="00FB1770" w:rsidRPr="00293AC0" w:rsidTr="00FB1770">
        <w:trPr>
          <w:trHeight w:val="990"/>
        </w:trPr>
        <w:tc>
          <w:tcPr>
            <w:tcW w:w="2958" w:type="dxa"/>
            <w:gridSpan w:val="4"/>
            <w:shd w:val="clear" w:color="auto" w:fill="FFFFFF"/>
            <w:vAlign w:val="center"/>
          </w:tcPr>
          <w:p w:rsidR="00FB1770" w:rsidRPr="00DE4332" w:rsidRDefault="00FB1770" w:rsidP="00FB1770">
            <w:pPr>
              <w:ind w:left="72"/>
              <w:jc w:val="center"/>
              <w:rPr>
                <w:b/>
              </w:rPr>
            </w:pPr>
            <w:r w:rsidRPr="00DE4332">
              <w:rPr>
                <w:b/>
              </w:rPr>
              <w:t>Номер</w:t>
            </w:r>
          </w:p>
          <w:p w:rsidR="00FB1770" w:rsidRPr="00DE4332" w:rsidRDefault="00FB1770" w:rsidP="00FB1770">
            <w:pPr>
              <w:ind w:left="72"/>
              <w:jc w:val="center"/>
              <w:rPr>
                <w:b/>
              </w:rPr>
            </w:pPr>
            <w:r w:rsidRPr="00DE4332">
              <w:rPr>
                <w:b/>
              </w:rPr>
              <w:t>пункта</w:t>
            </w:r>
          </w:p>
        </w:tc>
        <w:tc>
          <w:tcPr>
            <w:tcW w:w="3819" w:type="dxa"/>
            <w:gridSpan w:val="2"/>
            <w:shd w:val="clear" w:color="auto" w:fill="FFFFFF"/>
            <w:vAlign w:val="center"/>
          </w:tcPr>
          <w:p w:rsidR="00FB1770" w:rsidRPr="00DE4332" w:rsidRDefault="00FB1770" w:rsidP="00FB1770">
            <w:pPr>
              <w:jc w:val="center"/>
              <w:rPr>
                <w:b/>
              </w:rPr>
            </w:pPr>
            <w:r w:rsidRPr="00DE4332">
              <w:rPr>
                <w:b/>
              </w:rPr>
              <w:t>Содержание материала</w:t>
            </w:r>
          </w:p>
          <w:p w:rsidR="00FB1770" w:rsidRPr="00DE4332" w:rsidRDefault="00FB1770" w:rsidP="00FB1770">
            <w:pPr>
              <w:jc w:val="center"/>
              <w:rPr>
                <w:b/>
              </w:rPr>
            </w:pPr>
          </w:p>
        </w:tc>
        <w:tc>
          <w:tcPr>
            <w:tcW w:w="1701" w:type="dxa"/>
            <w:shd w:val="clear" w:color="auto" w:fill="FFFFFF"/>
            <w:vAlign w:val="center"/>
          </w:tcPr>
          <w:p w:rsidR="00FB1770" w:rsidRPr="00DE4332" w:rsidRDefault="00FB1770" w:rsidP="00FB1770">
            <w:pPr>
              <w:jc w:val="center"/>
              <w:rPr>
                <w:b/>
              </w:rPr>
            </w:pPr>
            <w:r w:rsidRPr="00DE4332">
              <w:rPr>
                <w:b/>
              </w:rPr>
              <w:t>Количество часов</w:t>
            </w:r>
          </w:p>
        </w:tc>
        <w:tc>
          <w:tcPr>
            <w:tcW w:w="6379" w:type="dxa"/>
            <w:shd w:val="clear" w:color="auto" w:fill="FFFFFF"/>
            <w:vAlign w:val="center"/>
          </w:tcPr>
          <w:p w:rsidR="00FB1770" w:rsidRDefault="00FB1770" w:rsidP="00FB1770">
            <w:pPr>
              <w:pStyle w:val="12"/>
              <w:ind w:left="0"/>
              <w:jc w:val="center"/>
              <w:rPr>
                <w:b/>
              </w:rPr>
            </w:pPr>
            <w:r>
              <w:rPr>
                <w:b/>
              </w:rPr>
              <w:t>Основные виды деятельности обучающихся</w:t>
            </w:r>
          </w:p>
          <w:p w:rsidR="00FB1770" w:rsidRPr="00DE4332" w:rsidRDefault="00FB1770" w:rsidP="00FB1770">
            <w:pPr>
              <w:pStyle w:val="12"/>
              <w:ind w:left="0"/>
              <w:jc w:val="center"/>
              <w:rPr>
                <w:b/>
              </w:rPr>
            </w:pPr>
            <w:r w:rsidRPr="00DE4332">
              <w:rPr>
                <w:b/>
              </w:rPr>
              <w:t>(на уровне учебных действий)</w:t>
            </w:r>
          </w:p>
        </w:tc>
      </w:tr>
      <w:tr w:rsidR="00FB1770" w:rsidRPr="00293AC0" w:rsidTr="00FB1770">
        <w:trPr>
          <w:trHeight w:val="479"/>
        </w:trPr>
        <w:tc>
          <w:tcPr>
            <w:tcW w:w="14857" w:type="dxa"/>
            <w:gridSpan w:val="8"/>
            <w:shd w:val="clear" w:color="auto" w:fill="FFFFFF"/>
          </w:tcPr>
          <w:p w:rsidR="00FB1770" w:rsidRPr="003B42F2" w:rsidRDefault="00FB1770" w:rsidP="00FB1770">
            <w:pPr>
              <w:pStyle w:val="12"/>
              <w:ind w:left="0"/>
              <w:jc w:val="center"/>
              <w:rPr>
                <w:b/>
                <w:sz w:val="28"/>
                <w:szCs w:val="28"/>
              </w:rPr>
            </w:pPr>
            <w:r w:rsidRPr="003B42F2">
              <w:rPr>
                <w:b/>
                <w:sz w:val="28"/>
                <w:szCs w:val="28"/>
              </w:rPr>
              <w:t>5 класс</w:t>
            </w:r>
          </w:p>
        </w:tc>
      </w:tr>
      <w:tr w:rsidR="00FB1770" w:rsidRPr="00DE4332" w:rsidTr="00FB1770">
        <w:trPr>
          <w:trHeight w:val="269"/>
        </w:trPr>
        <w:tc>
          <w:tcPr>
            <w:tcW w:w="6643" w:type="dxa"/>
            <w:gridSpan w:val="5"/>
            <w:shd w:val="clear" w:color="auto" w:fill="FFFFFF"/>
          </w:tcPr>
          <w:p w:rsidR="00FB1770" w:rsidRPr="00DE4332" w:rsidRDefault="00FB1770" w:rsidP="00FB1770">
            <w:pPr>
              <w:rPr>
                <w:b/>
              </w:rPr>
            </w:pPr>
            <w:r w:rsidRPr="00DE4332">
              <w:rPr>
                <w:b/>
              </w:rPr>
              <w:t>§1. Натуральные числа и шкалы</w:t>
            </w:r>
          </w:p>
        </w:tc>
        <w:tc>
          <w:tcPr>
            <w:tcW w:w="1835" w:type="dxa"/>
            <w:gridSpan w:val="2"/>
            <w:shd w:val="clear" w:color="auto" w:fill="FFFFFF"/>
          </w:tcPr>
          <w:p w:rsidR="00FB1770" w:rsidRPr="00DE4332" w:rsidRDefault="00FB1770" w:rsidP="00FB1770">
            <w:pPr>
              <w:jc w:val="center"/>
              <w:rPr>
                <w:b/>
              </w:rPr>
            </w:pPr>
            <w:r w:rsidRPr="00DE4332">
              <w:rPr>
                <w:b/>
              </w:rPr>
              <w:t>15</w:t>
            </w:r>
          </w:p>
        </w:tc>
        <w:tc>
          <w:tcPr>
            <w:tcW w:w="6379" w:type="dxa"/>
            <w:vMerge w:val="restart"/>
            <w:tcBorders>
              <w:top w:val="nil"/>
            </w:tcBorders>
            <w:shd w:val="clear" w:color="auto" w:fill="FFFFFF"/>
          </w:tcPr>
          <w:p w:rsidR="00FB1770" w:rsidRDefault="00FB1770" w:rsidP="00FB1770">
            <w:pPr>
              <w:pStyle w:val="12"/>
              <w:ind w:left="0"/>
              <w:jc w:val="both"/>
              <w:rPr>
                <w:rFonts w:eastAsia="Times New Roman"/>
                <w:color w:val="000000"/>
              </w:rPr>
            </w:pPr>
            <w:r w:rsidRPr="00915AAC">
              <w:rPr>
                <w:rFonts w:eastAsia="Times New Roman"/>
                <w:color w:val="000000"/>
              </w:rPr>
              <w:t xml:space="preserve">Описывать свойства натурального ряда. </w:t>
            </w:r>
            <w:proofErr w:type="gramStart"/>
            <w:r w:rsidRPr="00915AAC">
              <w:rPr>
                <w:rFonts w:eastAsia="Times New Roman"/>
                <w:color w:val="000000"/>
              </w:rPr>
              <w:t>Верно</w:t>
            </w:r>
            <w:proofErr w:type="gramEnd"/>
            <w:r w:rsidRPr="00915AAC">
              <w:rPr>
                <w:rFonts w:eastAsia="Times New Roman"/>
                <w:color w:val="000000"/>
              </w:rPr>
              <w:t xml:space="preserve"> использовать в р</w:t>
            </w:r>
            <w:r>
              <w:rPr>
                <w:rFonts w:eastAsia="Times New Roman"/>
                <w:color w:val="000000"/>
              </w:rPr>
              <w:t>ечи термины  цифра,  число, на</w:t>
            </w:r>
            <w:r w:rsidRPr="00915AAC">
              <w:rPr>
                <w:rFonts w:eastAsia="Times New Roman"/>
                <w:color w:val="000000"/>
              </w:rPr>
              <w:t>зывать классы и разряды в записи натурального числа. Читать и записывать натуральные числа, определять зн</w:t>
            </w:r>
            <w:r>
              <w:rPr>
                <w:rFonts w:eastAsia="Times New Roman"/>
                <w:color w:val="000000"/>
              </w:rPr>
              <w:t>ачность числа, сравнивать и упо</w:t>
            </w:r>
            <w:r w:rsidRPr="00915AAC">
              <w:rPr>
                <w:rFonts w:eastAsia="Times New Roman"/>
                <w:color w:val="000000"/>
              </w:rPr>
              <w:t>рядочивать их, грамматически правильно читать встречающиеся математические выражения. Распознавать</w:t>
            </w:r>
            <w:r>
              <w:rPr>
                <w:rFonts w:eastAsia="Times New Roman"/>
                <w:color w:val="000000"/>
              </w:rPr>
              <w:t xml:space="preserve"> на чертежах, рисунках, в окру</w:t>
            </w:r>
            <w:r w:rsidRPr="00915AAC">
              <w:rPr>
                <w:rFonts w:eastAsia="Times New Roman"/>
                <w:color w:val="000000"/>
              </w:rPr>
              <w:t>жающем мире геометрические фигуры: точку, отрезок, прямую, луч, дополнительные лучи, плоскость, многоугольник. Приводить примеры аналогов геометрических фигур в окружающем мире. Изображать геометрические фигуры и их конфигурации</w:t>
            </w:r>
            <w:r>
              <w:rPr>
                <w:rFonts w:eastAsia="Times New Roman"/>
                <w:color w:val="000000"/>
              </w:rPr>
              <w:t xml:space="preserve"> от руки и с использованием чер</w:t>
            </w:r>
            <w:r w:rsidRPr="00915AAC">
              <w:rPr>
                <w:rFonts w:eastAsia="Times New Roman"/>
                <w:color w:val="000000"/>
              </w:rPr>
              <w:t>тёжных ин</w:t>
            </w:r>
            <w:r>
              <w:rPr>
                <w:rFonts w:eastAsia="Times New Roman"/>
                <w:color w:val="000000"/>
              </w:rPr>
              <w:t>струментов</w:t>
            </w:r>
            <w:r w:rsidRPr="00915AAC">
              <w:rPr>
                <w:rFonts w:eastAsia="Times New Roman"/>
                <w:color w:val="000000"/>
              </w:rPr>
              <w:t>. Стро</w:t>
            </w:r>
            <w:r>
              <w:rPr>
                <w:rFonts w:eastAsia="Times New Roman"/>
                <w:color w:val="000000"/>
              </w:rPr>
              <w:t>ить отрезки заданной длины с по</w:t>
            </w:r>
            <w:r w:rsidRPr="00915AAC">
              <w:rPr>
                <w:rFonts w:eastAsia="Times New Roman"/>
                <w:color w:val="000000"/>
              </w:rPr>
              <w:t>мощью линейки и циркуля.</w:t>
            </w:r>
            <w:r>
              <w:rPr>
                <w:rFonts w:eastAsia="Times New Roman"/>
                <w:color w:val="000000"/>
              </w:rPr>
              <w:t xml:space="preserve"> </w:t>
            </w:r>
            <w:r w:rsidRPr="00915AAC">
              <w:rPr>
                <w:rFonts w:eastAsia="Times New Roman"/>
                <w:color w:val="000000"/>
              </w:rPr>
              <w:t xml:space="preserve">Выражать </w:t>
            </w:r>
            <w:r>
              <w:rPr>
                <w:rFonts w:eastAsia="Times New Roman"/>
                <w:color w:val="000000"/>
              </w:rPr>
              <w:t>одни единицы измерения длины че</w:t>
            </w:r>
            <w:r w:rsidRPr="00915AAC">
              <w:rPr>
                <w:rFonts w:eastAsia="Times New Roman"/>
                <w:color w:val="000000"/>
              </w:rPr>
              <w:t>рез другие</w:t>
            </w:r>
            <w:r>
              <w:rPr>
                <w:rFonts w:eastAsia="Times New Roman"/>
                <w:color w:val="000000"/>
              </w:rPr>
              <w:t xml:space="preserve">. </w:t>
            </w:r>
            <w:r w:rsidRPr="00915AAC">
              <w:rPr>
                <w:rFonts w:eastAsia="Times New Roman"/>
                <w:color w:val="000000"/>
              </w:rPr>
              <w:t>Выполнять перебор всех возможных вариантов для пересчёт</w:t>
            </w:r>
            <w:r>
              <w:rPr>
                <w:rFonts w:eastAsia="Times New Roman"/>
                <w:color w:val="000000"/>
              </w:rPr>
              <w:t>а объектов или комбинаций, выде</w:t>
            </w:r>
            <w:r w:rsidRPr="00915AAC">
              <w:rPr>
                <w:rFonts w:eastAsia="Times New Roman"/>
                <w:color w:val="000000"/>
              </w:rPr>
              <w:t>лять комбина</w:t>
            </w:r>
            <w:r>
              <w:rPr>
                <w:rFonts w:eastAsia="Times New Roman"/>
                <w:color w:val="000000"/>
              </w:rPr>
              <w:t>ции, отвечающие заданным услови</w:t>
            </w:r>
            <w:r w:rsidRPr="00915AAC">
              <w:rPr>
                <w:rFonts w:eastAsia="Times New Roman"/>
                <w:color w:val="000000"/>
              </w:rPr>
              <w:t>ям. Анализировать и осмысливать текст задачи, переформулировать условие, извлекать необходиму</w:t>
            </w:r>
            <w:r>
              <w:rPr>
                <w:rFonts w:eastAsia="Times New Roman"/>
                <w:color w:val="000000"/>
              </w:rPr>
              <w:t>ю информацию, моделировать усло</w:t>
            </w:r>
            <w:r w:rsidRPr="00915AAC">
              <w:rPr>
                <w:rFonts w:eastAsia="Times New Roman"/>
                <w:color w:val="000000"/>
              </w:rPr>
              <w:t>вие с помощью схем, рисунков, р</w:t>
            </w:r>
            <w:r>
              <w:rPr>
                <w:rFonts w:eastAsia="Times New Roman"/>
                <w:color w:val="000000"/>
              </w:rPr>
              <w:t>еальных пред</w:t>
            </w:r>
            <w:r w:rsidRPr="00915AAC">
              <w:rPr>
                <w:rFonts w:eastAsia="Times New Roman"/>
                <w:color w:val="000000"/>
              </w:rPr>
              <w:t>метов; стро</w:t>
            </w:r>
            <w:r>
              <w:rPr>
                <w:rFonts w:eastAsia="Times New Roman"/>
                <w:color w:val="000000"/>
              </w:rPr>
              <w:t>ить логическую цепочку рассужде</w:t>
            </w:r>
            <w:r w:rsidRPr="00915AAC">
              <w:rPr>
                <w:rFonts w:eastAsia="Times New Roman"/>
                <w:color w:val="000000"/>
              </w:rPr>
              <w:t>ний; критически оценивать полученный ответ, осуществлять самоконтроль, проверяя ответ на соответствие</w:t>
            </w:r>
            <w:r>
              <w:rPr>
                <w:rFonts w:eastAsia="Times New Roman"/>
                <w:color w:val="000000"/>
              </w:rPr>
              <w:t xml:space="preserve"> условию. Записывать числа с по</w:t>
            </w:r>
            <w:r w:rsidRPr="00915AAC">
              <w:rPr>
                <w:rFonts w:eastAsia="Times New Roman"/>
                <w:color w:val="000000"/>
              </w:rPr>
              <w:t xml:space="preserve">мощью римских цифр. </w:t>
            </w:r>
          </w:p>
          <w:p w:rsidR="00FB1770" w:rsidRPr="00DE4332" w:rsidRDefault="00FB1770" w:rsidP="00FB1770">
            <w:pPr>
              <w:pStyle w:val="12"/>
              <w:ind w:left="0"/>
              <w:jc w:val="both"/>
              <w:rPr>
                <w:color w:val="FF0000"/>
              </w:rPr>
            </w:pPr>
          </w:p>
        </w:tc>
      </w:tr>
      <w:tr w:rsidR="00FB1770" w:rsidRPr="00293AC0" w:rsidTr="00FB1770">
        <w:trPr>
          <w:trHeight w:val="269"/>
        </w:trPr>
        <w:tc>
          <w:tcPr>
            <w:tcW w:w="1816" w:type="dxa"/>
            <w:vMerge w:val="restart"/>
            <w:shd w:val="clear" w:color="auto" w:fill="FFFFFF"/>
            <w:textDirection w:val="btLr"/>
          </w:tcPr>
          <w:p w:rsidR="00FB1770" w:rsidRPr="00026FDB" w:rsidRDefault="00FB1770" w:rsidP="00FB1770">
            <w:pPr>
              <w:rPr>
                <w:b/>
              </w:rPr>
            </w:pPr>
            <w:r w:rsidRPr="00026FDB">
              <w:rPr>
                <w:b/>
              </w:rPr>
              <w:t>Арифметика; Элементы алгебры; наглядная геометрия;  математика в историческом развитии;</w:t>
            </w:r>
          </w:p>
          <w:p w:rsidR="00FB1770" w:rsidRPr="003F5CDE" w:rsidRDefault="00FB1770" w:rsidP="00FB1770">
            <w:pPr>
              <w:ind w:left="113" w:right="113"/>
              <w:jc w:val="both"/>
              <w:rPr>
                <w:sz w:val="28"/>
                <w:szCs w:val="28"/>
              </w:rPr>
            </w:pPr>
          </w:p>
        </w:tc>
        <w:tc>
          <w:tcPr>
            <w:tcW w:w="851" w:type="dxa"/>
            <w:shd w:val="clear" w:color="auto" w:fill="FFFFFF"/>
            <w:vAlign w:val="center"/>
          </w:tcPr>
          <w:p w:rsidR="00FB1770" w:rsidRPr="00DE4332" w:rsidRDefault="00FB1770" w:rsidP="00FB1770">
            <w:pPr>
              <w:jc w:val="both"/>
            </w:pPr>
            <w:r w:rsidRPr="00DE4332">
              <w:t>1</w:t>
            </w:r>
          </w:p>
        </w:tc>
        <w:tc>
          <w:tcPr>
            <w:tcW w:w="3976" w:type="dxa"/>
            <w:gridSpan w:val="3"/>
            <w:shd w:val="clear" w:color="auto" w:fill="FFFFFF"/>
            <w:vAlign w:val="center"/>
          </w:tcPr>
          <w:p w:rsidR="00FB1770" w:rsidRPr="00DE4332" w:rsidRDefault="00FB1770" w:rsidP="00FB1770">
            <w:pPr>
              <w:rPr>
                <w:b/>
              </w:rPr>
            </w:pPr>
            <w:r w:rsidRPr="00DE4332">
              <w:t>Обозначение натуральных чисел</w:t>
            </w:r>
          </w:p>
        </w:tc>
        <w:tc>
          <w:tcPr>
            <w:tcW w:w="1835" w:type="dxa"/>
            <w:gridSpan w:val="2"/>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69"/>
        </w:trPr>
        <w:tc>
          <w:tcPr>
            <w:tcW w:w="1816" w:type="dxa"/>
            <w:vMerge/>
            <w:shd w:val="clear" w:color="auto" w:fill="FFFFFF"/>
          </w:tcPr>
          <w:p w:rsidR="00FB1770" w:rsidRPr="00DE4332" w:rsidRDefault="00FB1770" w:rsidP="00FB1770">
            <w:pPr>
              <w:jc w:val="both"/>
            </w:pPr>
          </w:p>
        </w:tc>
        <w:tc>
          <w:tcPr>
            <w:tcW w:w="851" w:type="dxa"/>
            <w:shd w:val="clear" w:color="auto" w:fill="FFFFFF"/>
            <w:vAlign w:val="center"/>
          </w:tcPr>
          <w:p w:rsidR="00FB1770" w:rsidRPr="00DE4332" w:rsidRDefault="00FB1770" w:rsidP="00FB1770">
            <w:pPr>
              <w:jc w:val="both"/>
            </w:pPr>
            <w:r w:rsidRPr="00DE4332">
              <w:t>2</w:t>
            </w:r>
          </w:p>
        </w:tc>
        <w:tc>
          <w:tcPr>
            <w:tcW w:w="3976" w:type="dxa"/>
            <w:gridSpan w:val="3"/>
            <w:shd w:val="clear" w:color="auto" w:fill="FFFFFF"/>
            <w:vAlign w:val="center"/>
          </w:tcPr>
          <w:p w:rsidR="00FB1770" w:rsidRPr="00DE4332" w:rsidRDefault="00FB1770" w:rsidP="00FB1770">
            <w:pPr>
              <w:rPr>
                <w:b/>
              </w:rPr>
            </w:pPr>
            <w:r w:rsidRPr="00DE4332">
              <w:t xml:space="preserve">Отрезок. Длина отрезка. Треугольник </w:t>
            </w:r>
          </w:p>
        </w:tc>
        <w:tc>
          <w:tcPr>
            <w:tcW w:w="1835" w:type="dxa"/>
            <w:gridSpan w:val="2"/>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69"/>
        </w:trPr>
        <w:tc>
          <w:tcPr>
            <w:tcW w:w="1816" w:type="dxa"/>
            <w:vMerge/>
            <w:shd w:val="clear" w:color="auto" w:fill="FFFFFF"/>
          </w:tcPr>
          <w:p w:rsidR="00FB1770" w:rsidRPr="00DE4332" w:rsidRDefault="00FB1770" w:rsidP="00FB1770">
            <w:pPr>
              <w:jc w:val="both"/>
            </w:pPr>
          </w:p>
        </w:tc>
        <w:tc>
          <w:tcPr>
            <w:tcW w:w="851" w:type="dxa"/>
            <w:shd w:val="clear" w:color="auto" w:fill="FFFFFF"/>
            <w:vAlign w:val="center"/>
          </w:tcPr>
          <w:p w:rsidR="00FB1770" w:rsidRPr="00DE4332" w:rsidRDefault="00FB1770" w:rsidP="00FB1770">
            <w:pPr>
              <w:jc w:val="both"/>
            </w:pPr>
            <w:r w:rsidRPr="00DE4332">
              <w:t>3</w:t>
            </w:r>
          </w:p>
        </w:tc>
        <w:tc>
          <w:tcPr>
            <w:tcW w:w="3976" w:type="dxa"/>
            <w:gridSpan w:val="3"/>
            <w:shd w:val="clear" w:color="auto" w:fill="FFFFFF"/>
            <w:vAlign w:val="center"/>
          </w:tcPr>
          <w:p w:rsidR="00FB1770" w:rsidRPr="00DE4332" w:rsidRDefault="00FB1770" w:rsidP="00FB1770">
            <w:pPr>
              <w:rPr>
                <w:b/>
              </w:rPr>
            </w:pPr>
            <w:r w:rsidRPr="00DE4332">
              <w:t>Плоскость. Прямая. Луч</w:t>
            </w:r>
          </w:p>
        </w:tc>
        <w:tc>
          <w:tcPr>
            <w:tcW w:w="1835" w:type="dxa"/>
            <w:gridSpan w:val="2"/>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69"/>
        </w:trPr>
        <w:tc>
          <w:tcPr>
            <w:tcW w:w="1816" w:type="dxa"/>
            <w:vMerge/>
            <w:shd w:val="clear" w:color="auto" w:fill="FFFFFF"/>
          </w:tcPr>
          <w:p w:rsidR="00FB1770" w:rsidRPr="00DE4332" w:rsidRDefault="00FB1770" w:rsidP="00FB1770">
            <w:pPr>
              <w:jc w:val="both"/>
            </w:pPr>
          </w:p>
        </w:tc>
        <w:tc>
          <w:tcPr>
            <w:tcW w:w="851" w:type="dxa"/>
            <w:shd w:val="clear" w:color="auto" w:fill="FFFFFF"/>
            <w:vAlign w:val="center"/>
          </w:tcPr>
          <w:p w:rsidR="00FB1770" w:rsidRPr="00DE4332" w:rsidRDefault="00FB1770" w:rsidP="00FB1770">
            <w:pPr>
              <w:jc w:val="both"/>
            </w:pPr>
            <w:r w:rsidRPr="00DE4332">
              <w:t>4</w:t>
            </w:r>
          </w:p>
        </w:tc>
        <w:tc>
          <w:tcPr>
            <w:tcW w:w="3976" w:type="dxa"/>
            <w:gridSpan w:val="3"/>
            <w:shd w:val="clear" w:color="auto" w:fill="FFFFFF"/>
            <w:vAlign w:val="center"/>
          </w:tcPr>
          <w:p w:rsidR="00FB1770" w:rsidRPr="0037367A" w:rsidRDefault="00FB1770" w:rsidP="00FB1770">
            <w:r w:rsidRPr="0037367A">
              <w:t>Шкалы и координаты</w:t>
            </w:r>
          </w:p>
        </w:tc>
        <w:tc>
          <w:tcPr>
            <w:tcW w:w="1835" w:type="dxa"/>
            <w:gridSpan w:val="2"/>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69"/>
        </w:trPr>
        <w:tc>
          <w:tcPr>
            <w:tcW w:w="1816" w:type="dxa"/>
            <w:vMerge/>
            <w:shd w:val="clear" w:color="auto" w:fill="FFFFFF"/>
          </w:tcPr>
          <w:p w:rsidR="00FB1770" w:rsidRPr="00DE4332" w:rsidRDefault="00FB1770" w:rsidP="00FB1770">
            <w:pPr>
              <w:jc w:val="both"/>
            </w:pPr>
          </w:p>
        </w:tc>
        <w:tc>
          <w:tcPr>
            <w:tcW w:w="851" w:type="dxa"/>
            <w:shd w:val="clear" w:color="auto" w:fill="FFFFFF"/>
            <w:vAlign w:val="center"/>
          </w:tcPr>
          <w:p w:rsidR="00FB1770" w:rsidRPr="00DE4332" w:rsidRDefault="00FB1770" w:rsidP="00FB1770">
            <w:pPr>
              <w:jc w:val="both"/>
            </w:pPr>
            <w:r w:rsidRPr="00DE4332">
              <w:t>5</w:t>
            </w:r>
          </w:p>
        </w:tc>
        <w:tc>
          <w:tcPr>
            <w:tcW w:w="3976" w:type="dxa"/>
            <w:gridSpan w:val="3"/>
            <w:shd w:val="clear" w:color="auto" w:fill="FFFFFF"/>
            <w:vAlign w:val="center"/>
          </w:tcPr>
          <w:p w:rsidR="00FB1770" w:rsidRPr="00BA4A6C" w:rsidRDefault="00FB1770" w:rsidP="00FB1770">
            <w:r w:rsidRPr="00BA4A6C">
              <w:t>Меньше или больше</w:t>
            </w:r>
          </w:p>
        </w:tc>
        <w:tc>
          <w:tcPr>
            <w:tcW w:w="1835" w:type="dxa"/>
            <w:gridSpan w:val="2"/>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69"/>
        </w:trPr>
        <w:tc>
          <w:tcPr>
            <w:tcW w:w="1816" w:type="dxa"/>
            <w:vMerge/>
            <w:shd w:val="clear" w:color="auto" w:fill="FFFFFF"/>
          </w:tcPr>
          <w:p w:rsidR="00FB1770" w:rsidRPr="00DE4332"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p>
        </w:tc>
        <w:tc>
          <w:tcPr>
            <w:tcW w:w="3976" w:type="dxa"/>
            <w:gridSpan w:val="3"/>
            <w:shd w:val="clear" w:color="auto" w:fill="FFFFFF"/>
            <w:vAlign w:val="center"/>
          </w:tcPr>
          <w:p w:rsidR="00FB1770" w:rsidRPr="00DE4332" w:rsidRDefault="00FB1770" w:rsidP="00FB1770">
            <w:pPr>
              <w:rPr>
                <w:b/>
                <w:color w:val="000000"/>
              </w:rPr>
            </w:pPr>
            <w:r w:rsidRPr="00DE4332">
              <w:rPr>
                <w:b/>
                <w:color w:val="000000"/>
              </w:rPr>
              <w:t>Контрольная работа №1 по теме «Натуральные числа и шкалы»</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69"/>
        </w:trPr>
        <w:tc>
          <w:tcPr>
            <w:tcW w:w="1816" w:type="dxa"/>
            <w:shd w:val="clear" w:color="auto" w:fill="FFFFFF"/>
          </w:tcPr>
          <w:p w:rsidR="00FB1770" w:rsidRPr="00DE4332" w:rsidRDefault="00FB1770" w:rsidP="00FB1770">
            <w:pPr>
              <w:rPr>
                <w:b/>
              </w:rPr>
            </w:pPr>
          </w:p>
        </w:tc>
        <w:tc>
          <w:tcPr>
            <w:tcW w:w="4827" w:type="dxa"/>
            <w:gridSpan w:val="4"/>
            <w:shd w:val="clear" w:color="auto" w:fill="FFFFFF"/>
            <w:vAlign w:val="center"/>
          </w:tcPr>
          <w:p w:rsidR="00FB1770" w:rsidRPr="00DE4332" w:rsidRDefault="00FB1770" w:rsidP="00FB1770">
            <w:pPr>
              <w:rPr>
                <w:b/>
              </w:rPr>
            </w:pPr>
            <w:r w:rsidRPr="00DE4332">
              <w:rPr>
                <w:b/>
              </w:rPr>
              <w:t>§2. Сложение и вычитание натуральных чисел</w:t>
            </w:r>
          </w:p>
        </w:tc>
        <w:tc>
          <w:tcPr>
            <w:tcW w:w="1835" w:type="dxa"/>
            <w:gridSpan w:val="2"/>
            <w:shd w:val="clear" w:color="auto" w:fill="FFFFFF"/>
          </w:tcPr>
          <w:p w:rsidR="00FB1770" w:rsidRPr="00DE4332" w:rsidRDefault="00FB1770" w:rsidP="00FB1770">
            <w:pPr>
              <w:jc w:val="center"/>
              <w:rPr>
                <w:b/>
              </w:rPr>
            </w:pPr>
            <w:r w:rsidRPr="00DE4332">
              <w:rPr>
                <w:b/>
              </w:rPr>
              <w:t>21</w:t>
            </w:r>
          </w:p>
        </w:tc>
        <w:tc>
          <w:tcPr>
            <w:tcW w:w="6379" w:type="dxa"/>
            <w:vMerge w:val="restart"/>
            <w:shd w:val="clear" w:color="auto" w:fill="FFFFFF"/>
          </w:tcPr>
          <w:p w:rsidR="00FB1770" w:rsidRPr="007F61D7" w:rsidRDefault="00FB1770" w:rsidP="00FB1770">
            <w:pPr>
              <w:jc w:val="both"/>
              <w:rPr>
                <w:color w:val="000000"/>
                <w:lang w:eastAsia="ru-RU"/>
              </w:rPr>
            </w:pPr>
            <w:r w:rsidRPr="007F61D7">
              <w:rPr>
                <w:color w:val="000000"/>
                <w:lang w:eastAsia="ru-RU"/>
              </w:rPr>
              <w:t xml:space="preserve">Выполнять сложение и вычитание натуральных чисел. </w:t>
            </w:r>
            <w:proofErr w:type="gramStart"/>
            <w:r w:rsidRPr="007F61D7">
              <w:rPr>
                <w:color w:val="000000"/>
                <w:lang w:eastAsia="ru-RU"/>
              </w:rPr>
              <w:t>Верно</w:t>
            </w:r>
            <w:proofErr w:type="gramEnd"/>
            <w:r w:rsidRPr="007F61D7">
              <w:rPr>
                <w:color w:val="000000"/>
                <w:lang w:eastAsia="ru-RU"/>
              </w:rPr>
              <w:t xml:space="preserve"> использовать в речи термины: сумма,  слагаемое,  разность,  уменьшаемое,  вычитаемое, числовое выражение, значение числового выражения,  уравнение,  корень уравнения, периметр многоугольника. Устанавливать взаимосвязи между компонентами и результатом при сложении и вычитании, использовать их для нахождения неизвестных компонентов действий с числовым</w:t>
            </w:r>
            <w:r>
              <w:rPr>
                <w:color w:val="000000"/>
                <w:lang w:eastAsia="ru-RU"/>
              </w:rPr>
              <w:t>и и буквенными выражениями. Фор</w:t>
            </w:r>
            <w:r w:rsidRPr="007F61D7">
              <w:rPr>
                <w:color w:val="000000"/>
                <w:lang w:eastAsia="ru-RU"/>
              </w:rPr>
              <w:t>мулировать переместительное и сочетательное свойства с</w:t>
            </w:r>
            <w:r>
              <w:rPr>
                <w:color w:val="000000"/>
                <w:lang w:eastAsia="ru-RU"/>
              </w:rPr>
              <w:t>ложения натуральных чисел, свой</w:t>
            </w:r>
            <w:r w:rsidRPr="007F61D7">
              <w:rPr>
                <w:color w:val="000000"/>
                <w:lang w:eastAsia="ru-RU"/>
              </w:rPr>
              <w:t>ства нуля п</w:t>
            </w:r>
            <w:r>
              <w:rPr>
                <w:color w:val="000000"/>
                <w:lang w:eastAsia="ru-RU"/>
              </w:rPr>
              <w:t>ри сложении. Формулировать свой</w:t>
            </w:r>
            <w:r w:rsidRPr="007F61D7">
              <w:rPr>
                <w:color w:val="000000"/>
                <w:lang w:eastAsia="ru-RU"/>
              </w:rPr>
              <w:t xml:space="preserve">ства вычитания натуральных чисел. Записывать свойства сложения и вычитания натуральных </w:t>
            </w:r>
          </w:p>
          <w:p w:rsidR="00FB1770" w:rsidRPr="007F61D7" w:rsidRDefault="00FB1770" w:rsidP="00FB1770">
            <w:pPr>
              <w:jc w:val="both"/>
              <w:rPr>
                <w:color w:val="000000"/>
                <w:lang w:eastAsia="ru-RU"/>
              </w:rPr>
            </w:pPr>
            <w:r w:rsidRPr="007F61D7">
              <w:rPr>
                <w:color w:val="000000"/>
                <w:lang w:eastAsia="ru-RU"/>
              </w:rPr>
              <w:t>чисел с помощью букв, преобразовывать на их основе числовые выражения и использовать их для рационализации письменных и у</w:t>
            </w:r>
            <w:r>
              <w:rPr>
                <w:color w:val="000000"/>
                <w:lang w:eastAsia="ru-RU"/>
              </w:rPr>
              <w:t>стных вы</w:t>
            </w:r>
            <w:r w:rsidRPr="007F61D7">
              <w:rPr>
                <w:color w:val="000000"/>
                <w:lang w:eastAsia="ru-RU"/>
              </w:rPr>
              <w:t>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w:t>
            </w:r>
            <w:r>
              <w:rPr>
                <w:color w:val="000000"/>
                <w:lang w:eastAsia="ru-RU"/>
              </w:rPr>
              <w:t>тей между компонентами арифмети</w:t>
            </w:r>
            <w:r w:rsidRPr="007F61D7">
              <w:rPr>
                <w:color w:val="000000"/>
                <w:lang w:eastAsia="ru-RU"/>
              </w:rPr>
              <w:t>ческих действий. Анализировать и осмысливать текст задачи</w:t>
            </w:r>
            <w:r>
              <w:rPr>
                <w:color w:val="000000"/>
                <w:lang w:eastAsia="ru-RU"/>
              </w:rPr>
              <w:t>, переформулировать условие, из</w:t>
            </w:r>
            <w:r w:rsidRPr="007F61D7">
              <w:rPr>
                <w:color w:val="000000"/>
                <w:lang w:eastAsia="ru-RU"/>
              </w:rPr>
              <w:t>влекать н</w:t>
            </w:r>
            <w:r>
              <w:rPr>
                <w:color w:val="000000"/>
                <w:lang w:eastAsia="ru-RU"/>
              </w:rPr>
              <w:t>еобходимую информацию, моделиро</w:t>
            </w:r>
            <w:r w:rsidRPr="007F61D7">
              <w:rPr>
                <w:color w:val="000000"/>
                <w:lang w:eastAsia="ru-RU"/>
              </w:rPr>
              <w:t>вать услов</w:t>
            </w:r>
            <w:r>
              <w:rPr>
                <w:color w:val="000000"/>
                <w:lang w:eastAsia="ru-RU"/>
              </w:rPr>
              <w:t>ие с помощью схем, рисунков, ре</w:t>
            </w:r>
            <w:r w:rsidRPr="007F61D7">
              <w:rPr>
                <w:color w:val="000000"/>
                <w:lang w:eastAsia="ru-RU"/>
              </w:rPr>
              <w:t>альных предметов; строить логическую цепочку</w:t>
            </w:r>
            <w:r>
              <w:rPr>
                <w:color w:val="000000"/>
                <w:lang w:eastAsia="ru-RU"/>
              </w:rPr>
              <w:t xml:space="preserve"> </w:t>
            </w:r>
            <w:r w:rsidRPr="007F61D7">
              <w:rPr>
                <w:color w:val="000000"/>
                <w:lang w:eastAsia="ru-RU"/>
              </w:rPr>
              <w:t>рассуждений; критически оценивать полученный</w:t>
            </w:r>
            <w:r>
              <w:rPr>
                <w:color w:val="000000"/>
                <w:lang w:eastAsia="ru-RU"/>
              </w:rPr>
              <w:t xml:space="preserve"> </w:t>
            </w:r>
            <w:r w:rsidRPr="007F61D7">
              <w:rPr>
                <w:color w:val="000000"/>
                <w:lang w:eastAsia="ru-RU"/>
              </w:rPr>
              <w:t>ответ, осуществлять самок</w:t>
            </w:r>
            <w:r>
              <w:rPr>
                <w:color w:val="000000"/>
                <w:lang w:eastAsia="ru-RU"/>
              </w:rPr>
              <w:t>онтроль, проверяя от</w:t>
            </w:r>
            <w:r w:rsidRPr="007F61D7">
              <w:rPr>
                <w:color w:val="000000"/>
                <w:lang w:eastAsia="ru-RU"/>
              </w:rPr>
              <w:t>вет на соответствие условию. Выполнять пере-</w:t>
            </w:r>
          </w:p>
          <w:p w:rsidR="00FB1770" w:rsidRPr="00DE4332" w:rsidRDefault="00FB1770" w:rsidP="00FB1770">
            <w:pPr>
              <w:pStyle w:val="12"/>
              <w:ind w:left="0"/>
              <w:jc w:val="both"/>
            </w:pPr>
            <w:r w:rsidRPr="007F61D7">
              <w:rPr>
                <w:rFonts w:eastAsia="Times New Roman"/>
                <w:color w:val="000000"/>
              </w:rPr>
              <w:t>бор всех возможных вариантов для пересчёта</w:t>
            </w:r>
            <w:r>
              <w:rPr>
                <w:rFonts w:eastAsia="Times New Roman"/>
                <w:color w:val="000000"/>
              </w:rPr>
              <w:t xml:space="preserve"> </w:t>
            </w:r>
            <w:r w:rsidRPr="007F61D7">
              <w:rPr>
                <w:rFonts w:eastAsia="Times New Roman"/>
                <w:color w:val="000000"/>
              </w:rPr>
              <w:t>объектов и</w:t>
            </w:r>
            <w:r>
              <w:rPr>
                <w:rFonts w:eastAsia="Times New Roman"/>
                <w:color w:val="000000"/>
              </w:rPr>
              <w:t>ли комбинаций, выделять комбина</w:t>
            </w:r>
            <w:r w:rsidRPr="007F61D7">
              <w:rPr>
                <w:rFonts w:eastAsia="Times New Roman"/>
                <w:color w:val="000000"/>
              </w:rPr>
              <w:t>ции, отве</w:t>
            </w:r>
            <w:r>
              <w:rPr>
                <w:rFonts w:eastAsia="Times New Roman"/>
                <w:color w:val="000000"/>
              </w:rPr>
              <w:t xml:space="preserve">чающие заданным условиям. </w:t>
            </w:r>
          </w:p>
        </w:tc>
      </w:tr>
      <w:tr w:rsidR="00FB1770" w:rsidRPr="00293AC0" w:rsidTr="00FB1770">
        <w:trPr>
          <w:trHeight w:val="1428"/>
        </w:trPr>
        <w:tc>
          <w:tcPr>
            <w:tcW w:w="1816" w:type="dxa"/>
            <w:vMerge w:val="restart"/>
            <w:shd w:val="clear" w:color="auto" w:fill="FFFFFF"/>
            <w:textDirection w:val="btLr"/>
          </w:tcPr>
          <w:p w:rsidR="00FB1770" w:rsidRPr="002C2701" w:rsidRDefault="00FB1770" w:rsidP="00FB1770">
            <w:pPr>
              <w:ind w:left="113" w:right="113"/>
              <w:jc w:val="center"/>
              <w:rPr>
                <w:b/>
              </w:rPr>
            </w:pPr>
            <w:r w:rsidRPr="002C2701">
              <w:rPr>
                <w:b/>
              </w:rPr>
              <w:t>Арифметика; Элементы алгебры; Описательная статистика; вероятность; комбинаторика; множества; математика в историческом развитии;</w:t>
            </w:r>
          </w:p>
          <w:p w:rsidR="00FB1770" w:rsidRPr="00CA0B2C" w:rsidRDefault="00FB1770" w:rsidP="00FB1770">
            <w:pPr>
              <w:ind w:left="113" w:right="113"/>
              <w:jc w:val="center"/>
              <w:rPr>
                <w:color w:val="000000"/>
                <w:sz w:val="28"/>
                <w:szCs w:val="28"/>
              </w:rPr>
            </w:pPr>
          </w:p>
        </w:tc>
        <w:tc>
          <w:tcPr>
            <w:tcW w:w="851" w:type="dxa"/>
            <w:tcBorders>
              <w:bottom w:val="single" w:sz="4" w:space="0" w:color="auto"/>
            </w:tcBorders>
            <w:shd w:val="clear" w:color="auto" w:fill="FFFFFF"/>
            <w:vAlign w:val="center"/>
          </w:tcPr>
          <w:p w:rsidR="00FB1770" w:rsidRDefault="00FB1770" w:rsidP="00FB1770">
            <w:pPr>
              <w:jc w:val="both"/>
              <w:rPr>
                <w:color w:val="000000"/>
              </w:rPr>
            </w:pPr>
          </w:p>
          <w:p w:rsidR="00FB1770" w:rsidRDefault="00FB1770" w:rsidP="00FB1770">
            <w:pPr>
              <w:jc w:val="both"/>
              <w:rPr>
                <w:color w:val="000000"/>
              </w:rPr>
            </w:pPr>
          </w:p>
          <w:p w:rsidR="00FB1770" w:rsidRPr="00DE4332" w:rsidRDefault="00FB1770" w:rsidP="00FB1770">
            <w:pPr>
              <w:jc w:val="both"/>
              <w:rPr>
                <w:color w:val="000000"/>
              </w:rPr>
            </w:pPr>
            <w:r w:rsidRPr="00DE4332">
              <w:rPr>
                <w:color w:val="000000"/>
              </w:rPr>
              <w:t>6</w:t>
            </w:r>
          </w:p>
        </w:tc>
        <w:tc>
          <w:tcPr>
            <w:tcW w:w="3976" w:type="dxa"/>
            <w:gridSpan w:val="3"/>
            <w:tcBorders>
              <w:bottom w:val="single" w:sz="4" w:space="0" w:color="auto"/>
            </w:tcBorders>
            <w:shd w:val="clear" w:color="auto" w:fill="FFFFFF"/>
            <w:vAlign w:val="center"/>
          </w:tcPr>
          <w:p w:rsidR="00FB1770" w:rsidRPr="00DE4332" w:rsidRDefault="00FB1770" w:rsidP="00FB1770">
            <w:pPr>
              <w:rPr>
                <w:b/>
                <w:i/>
                <w:color w:val="FF6600"/>
              </w:rPr>
            </w:pPr>
            <w:r w:rsidRPr="00DE4332">
              <w:t>Сложение натуральных чисел и его свойства</w:t>
            </w:r>
          </w:p>
        </w:tc>
        <w:tc>
          <w:tcPr>
            <w:tcW w:w="1835" w:type="dxa"/>
            <w:gridSpan w:val="2"/>
            <w:tcBorders>
              <w:bottom w:val="single" w:sz="4" w:space="0" w:color="auto"/>
            </w:tcBorders>
            <w:shd w:val="clear" w:color="auto" w:fill="FFFFFF"/>
            <w:vAlign w:val="center"/>
          </w:tcPr>
          <w:p w:rsidR="00FB1770" w:rsidRPr="00DE4332" w:rsidRDefault="00FB1770" w:rsidP="00FB1770">
            <w:pPr>
              <w:jc w:val="center"/>
              <w:rPr>
                <w:color w:val="000000"/>
              </w:rPr>
            </w:pPr>
            <w:r>
              <w:rPr>
                <w:color w:val="000000"/>
              </w:rPr>
              <w:t>5</w:t>
            </w:r>
          </w:p>
        </w:tc>
        <w:tc>
          <w:tcPr>
            <w:tcW w:w="6379" w:type="dxa"/>
            <w:vMerge/>
            <w:tcBorders>
              <w:bottom w:val="single" w:sz="4" w:space="0" w:color="auto"/>
            </w:tcBorders>
            <w:shd w:val="clear" w:color="auto" w:fill="FFFFFF"/>
          </w:tcPr>
          <w:p w:rsidR="00FB1770" w:rsidRPr="00DE4332" w:rsidRDefault="00FB1770" w:rsidP="00FB1770">
            <w:pPr>
              <w:pStyle w:val="12"/>
              <w:ind w:left="0"/>
              <w:jc w:val="both"/>
            </w:pPr>
          </w:p>
        </w:tc>
      </w:tr>
      <w:tr w:rsidR="00FB1770" w:rsidRPr="00293AC0" w:rsidTr="00FB1770">
        <w:trPr>
          <w:trHeight w:val="476"/>
        </w:trPr>
        <w:tc>
          <w:tcPr>
            <w:tcW w:w="1816" w:type="dxa"/>
            <w:vMerge/>
            <w:shd w:val="clear" w:color="auto" w:fill="FFFFFF"/>
            <w:textDirection w:val="btLr"/>
          </w:tcPr>
          <w:p w:rsidR="00FB1770" w:rsidRDefault="00FB1770" w:rsidP="00FB1770">
            <w:pPr>
              <w:ind w:left="113" w:right="113"/>
              <w:jc w:val="both"/>
              <w:rPr>
                <w:color w:val="000000"/>
              </w:rPr>
            </w:pPr>
          </w:p>
        </w:tc>
        <w:tc>
          <w:tcPr>
            <w:tcW w:w="851" w:type="dxa"/>
            <w:tcBorders>
              <w:bottom w:val="nil"/>
            </w:tcBorders>
            <w:shd w:val="clear" w:color="auto" w:fill="FFFFFF"/>
            <w:vAlign w:val="center"/>
          </w:tcPr>
          <w:p w:rsidR="00FB1770" w:rsidRPr="00DE4332" w:rsidRDefault="00FB1770" w:rsidP="00FB1770">
            <w:pPr>
              <w:jc w:val="both"/>
              <w:rPr>
                <w:color w:val="000000"/>
              </w:rPr>
            </w:pPr>
            <w:r>
              <w:rPr>
                <w:color w:val="000000"/>
              </w:rPr>
              <w:t>7</w:t>
            </w:r>
          </w:p>
        </w:tc>
        <w:tc>
          <w:tcPr>
            <w:tcW w:w="3976" w:type="dxa"/>
            <w:gridSpan w:val="3"/>
            <w:tcBorders>
              <w:bottom w:val="nil"/>
            </w:tcBorders>
            <w:shd w:val="clear" w:color="auto" w:fill="FFFFFF"/>
            <w:vAlign w:val="center"/>
          </w:tcPr>
          <w:p w:rsidR="00FB1770" w:rsidRPr="00DE4332" w:rsidRDefault="00FB1770" w:rsidP="00FB1770">
            <w:pPr>
              <w:pStyle w:val="13"/>
            </w:pPr>
            <w:r w:rsidRPr="00DE4332">
              <w:t>Вычитание</w:t>
            </w:r>
          </w:p>
        </w:tc>
        <w:tc>
          <w:tcPr>
            <w:tcW w:w="1835" w:type="dxa"/>
            <w:gridSpan w:val="2"/>
            <w:tcBorders>
              <w:bottom w:val="nil"/>
            </w:tcBorders>
            <w:shd w:val="clear" w:color="auto" w:fill="FFFFFF"/>
            <w:vAlign w:val="center"/>
          </w:tcPr>
          <w:p w:rsidR="00FB1770" w:rsidRPr="00DE4332" w:rsidRDefault="00FB1770" w:rsidP="00FB1770">
            <w:pPr>
              <w:pStyle w:val="13"/>
              <w:jc w:val="center"/>
            </w:pPr>
            <w:r>
              <w:t>4</w:t>
            </w:r>
          </w:p>
        </w:tc>
        <w:tc>
          <w:tcPr>
            <w:tcW w:w="6379" w:type="dxa"/>
            <w:vMerge/>
            <w:tcBorders>
              <w:bottom w:val="single" w:sz="4" w:space="0" w:color="auto"/>
            </w:tcBorders>
            <w:shd w:val="clear" w:color="auto" w:fill="FFFFFF"/>
          </w:tcPr>
          <w:p w:rsidR="00FB1770" w:rsidRPr="00DE4332" w:rsidRDefault="00FB1770" w:rsidP="00FB1770">
            <w:pPr>
              <w:pStyle w:val="12"/>
              <w:ind w:left="0"/>
              <w:jc w:val="both"/>
            </w:pPr>
          </w:p>
        </w:tc>
      </w:tr>
      <w:tr w:rsidR="00FB1770" w:rsidRPr="00293AC0" w:rsidTr="00FB1770">
        <w:trPr>
          <w:trHeight w:val="1234"/>
        </w:trPr>
        <w:tc>
          <w:tcPr>
            <w:tcW w:w="1816" w:type="dxa"/>
            <w:vMerge/>
            <w:shd w:val="clear" w:color="auto" w:fill="FFFFFF"/>
          </w:tcPr>
          <w:p w:rsidR="00FB1770" w:rsidRPr="00DE4332" w:rsidRDefault="00FB1770" w:rsidP="00FB1770">
            <w:pPr>
              <w:ind w:left="113" w:right="113"/>
              <w:jc w:val="both"/>
              <w:rPr>
                <w:color w:val="000000"/>
              </w:rPr>
            </w:pPr>
          </w:p>
        </w:tc>
        <w:tc>
          <w:tcPr>
            <w:tcW w:w="851" w:type="dxa"/>
            <w:shd w:val="clear" w:color="auto" w:fill="FFFFFF"/>
            <w:vAlign w:val="center"/>
          </w:tcPr>
          <w:p w:rsidR="00FB1770" w:rsidRPr="00DE4332" w:rsidRDefault="00FB1770" w:rsidP="00FB1770">
            <w:pPr>
              <w:jc w:val="both"/>
              <w:rPr>
                <w:color w:val="000000"/>
              </w:rPr>
            </w:pPr>
          </w:p>
        </w:tc>
        <w:tc>
          <w:tcPr>
            <w:tcW w:w="3976" w:type="dxa"/>
            <w:gridSpan w:val="3"/>
            <w:shd w:val="clear" w:color="auto" w:fill="FFFFFF"/>
            <w:vAlign w:val="center"/>
          </w:tcPr>
          <w:p w:rsidR="00FB1770" w:rsidRPr="00DE4332" w:rsidRDefault="00FB1770" w:rsidP="00FB1770">
            <w:pPr>
              <w:rPr>
                <w:b/>
                <w:color w:val="000000"/>
              </w:rPr>
            </w:pPr>
            <w:r w:rsidRPr="00DE4332">
              <w:rPr>
                <w:b/>
                <w:color w:val="000000"/>
              </w:rPr>
              <w:t>Контрольная работа № 2 по теме «Сложение и вычитание</w:t>
            </w:r>
            <w:r w:rsidRPr="00DE4332">
              <w:rPr>
                <w:i/>
                <w:color w:val="000000"/>
              </w:rPr>
              <w:t xml:space="preserve"> </w:t>
            </w:r>
            <w:r w:rsidRPr="00DE4332">
              <w:rPr>
                <w:b/>
                <w:color w:val="000000"/>
              </w:rPr>
              <w:t>натуральных чисел»</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75"/>
        </w:trPr>
        <w:tc>
          <w:tcPr>
            <w:tcW w:w="1816" w:type="dxa"/>
            <w:vMerge/>
            <w:shd w:val="clear" w:color="auto" w:fill="FFFFFF"/>
          </w:tcPr>
          <w:p w:rsidR="00FB1770" w:rsidRDefault="00FB1770" w:rsidP="00FB1770">
            <w:pPr>
              <w:ind w:left="113" w:right="113"/>
              <w:jc w:val="both"/>
            </w:pPr>
          </w:p>
        </w:tc>
        <w:tc>
          <w:tcPr>
            <w:tcW w:w="851" w:type="dxa"/>
            <w:shd w:val="clear" w:color="auto" w:fill="FFFFFF"/>
            <w:vAlign w:val="center"/>
          </w:tcPr>
          <w:p w:rsidR="00FB1770" w:rsidRPr="00DE4332" w:rsidRDefault="00FB1770" w:rsidP="00FB1770">
            <w:pPr>
              <w:pStyle w:val="13"/>
              <w:jc w:val="both"/>
            </w:pPr>
            <w:r>
              <w:t>8</w:t>
            </w:r>
          </w:p>
        </w:tc>
        <w:tc>
          <w:tcPr>
            <w:tcW w:w="3976" w:type="dxa"/>
            <w:gridSpan w:val="3"/>
            <w:shd w:val="clear" w:color="auto" w:fill="FFFFFF"/>
            <w:vAlign w:val="center"/>
          </w:tcPr>
          <w:p w:rsidR="00FB1770" w:rsidRPr="00DE4332" w:rsidRDefault="00FB1770" w:rsidP="00FB1770">
            <w:pPr>
              <w:pStyle w:val="13"/>
            </w:pPr>
            <w:r w:rsidRPr="00DE4332">
              <w:t xml:space="preserve">Числовые </w:t>
            </w:r>
            <w:r>
              <w:t xml:space="preserve">и буквенные </w:t>
            </w:r>
            <w:r w:rsidRPr="00DE4332">
              <w:t>выражения</w:t>
            </w:r>
          </w:p>
        </w:tc>
        <w:tc>
          <w:tcPr>
            <w:tcW w:w="1835" w:type="dxa"/>
            <w:gridSpan w:val="2"/>
            <w:shd w:val="clear" w:color="auto" w:fill="FFFFFF"/>
            <w:vAlign w:val="center"/>
          </w:tcPr>
          <w:p w:rsidR="00FB1770" w:rsidRPr="00DE4332" w:rsidRDefault="00FB1770" w:rsidP="00FB1770">
            <w:pPr>
              <w:pStyle w:val="13"/>
              <w:jc w:val="center"/>
            </w:pPr>
            <w:r w:rsidRPr="00DE4332">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75"/>
        </w:trPr>
        <w:tc>
          <w:tcPr>
            <w:tcW w:w="1816" w:type="dxa"/>
            <w:vMerge/>
            <w:shd w:val="clear" w:color="auto" w:fill="FFFFFF"/>
          </w:tcPr>
          <w:p w:rsidR="00FB1770" w:rsidRDefault="00FB1770" w:rsidP="00FB1770">
            <w:pPr>
              <w:ind w:left="113" w:right="113"/>
              <w:jc w:val="both"/>
            </w:pPr>
          </w:p>
        </w:tc>
        <w:tc>
          <w:tcPr>
            <w:tcW w:w="851" w:type="dxa"/>
            <w:shd w:val="clear" w:color="auto" w:fill="FFFFFF"/>
            <w:vAlign w:val="center"/>
          </w:tcPr>
          <w:p w:rsidR="00FB1770" w:rsidRPr="00DE4332" w:rsidRDefault="00FB1770" w:rsidP="00FB1770">
            <w:pPr>
              <w:pStyle w:val="13"/>
              <w:jc w:val="both"/>
            </w:pPr>
            <w:r>
              <w:t>9</w:t>
            </w:r>
          </w:p>
        </w:tc>
        <w:tc>
          <w:tcPr>
            <w:tcW w:w="3976" w:type="dxa"/>
            <w:gridSpan w:val="3"/>
            <w:shd w:val="clear" w:color="auto" w:fill="FFFFFF"/>
            <w:vAlign w:val="center"/>
          </w:tcPr>
          <w:p w:rsidR="00FB1770" w:rsidRPr="00DE4332" w:rsidRDefault="00FB1770" w:rsidP="00FB1770">
            <w:pPr>
              <w:pStyle w:val="13"/>
            </w:pPr>
            <w:r>
              <w:t>Буквенная запись свойств сложения и вычитания</w:t>
            </w:r>
          </w:p>
        </w:tc>
        <w:tc>
          <w:tcPr>
            <w:tcW w:w="1835" w:type="dxa"/>
            <w:gridSpan w:val="2"/>
            <w:shd w:val="clear" w:color="auto" w:fill="FFFFFF"/>
            <w:vAlign w:val="center"/>
          </w:tcPr>
          <w:p w:rsidR="00FB1770" w:rsidRPr="00DE4332" w:rsidRDefault="00FB1770" w:rsidP="00FB1770">
            <w:pPr>
              <w:pStyle w:val="13"/>
              <w:jc w:val="center"/>
            </w:pPr>
            <w: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ind w:left="113" w:right="113"/>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10</w:t>
            </w:r>
          </w:p>
        </w:tc>
        <w:tc>
          <w:tcPr>
            <w:tcW w:w="3976" w:type="dxa"/>
            <w:gridSpan w:val="3"/>
            <w:shd w:val="clear" w:color="auto" w:fill="FFFFFF"/>
            <w:vAlign w:val="center"/>
          </w:tcPr>
          <w:p w:rsidR="00FB1770" w:rsidRPr="00DE4332" w:rsidRDefault="00FB1770" w:rsidP="00FB1770">
            <w:pPr>
              <w:rPr>
                <w:color w:val="000000"/>
              </w:rPr>
            </w:pPr>
            <w:r>
              <w:rPr>
                <w:color w:val="000000"/>
              </w:rPr>
              <w:t xml:space="preserve">Уравнение </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4</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136"/>
        </w:trPr>
        <w:tc>
          <w:tcPr>
            <w:tcW w:w="1816" w:type="dxa"/>
            <w:vMerge/>
            <w:shd w:val="clear" w:color="auto" w:fill="FFFFFF"/>
          </w:tcPr>
          <w:p w:rsidR="00FB1770" w:rsidRPr="00DE4332" w:rsidRDefault="00FB1770" w:rsidP="00FB1770">
            <w:pPr>
              <w:ind w:left="113" w:right="113"/>
              <w:jc w:val="both"/>
              <w:rPr>
                <w:color w:val="000000"/>
              </w:rPr>
            </w:pPr>
          </w:p>
        </w:tc>
        <w:tc>
          <w:tcPr>
            <w:tcW w:w="851" w:type="dxa"/>
            <w:shd w:val="clear" w:color="auto" w:fill="FFFFFF"/>
            <w:vAlign w:val="center"/>
          </w:tcPr>
          <w:p w:rsidR="00FB1770" w:rsidRPr="00DE4332" w:rsidRDefault="00FB1770" w:rsidP="00FB1770">
            <w:pPr>
              <w:jc w:val="both"/>
              <w:rPr>
                <w:color w:val="000000"/>
              </w:rPr>
            </w:pPr>
          </w:p>
        </w:tc>
        <w:tc>
          <w:tcPr>
            <w:tcW w:w="3976" w:type="dxa"/>
            <w:gridSpan w:val="3"/>
            <w:shd w:val="clear" w:color="auto" w:fill="FFFFFF"/>
            <w:vAlign w:val="center"/>
          </w:tcPr>
          <w:p w:rsidR="00FB1770" w:rsidRPr="00DE4332" w:rsidRDefault="00FB1770" w:rsidP="00FB1770">
            <w:pPr>
              <w:rPr>
                <w:b/>
                <w:color w:val="000000"/>
              </w:rPr>
            </w:pPr>
            <w:r w:rsidRPr="00DE4332">
              <w:rPr>
                <w:b/>
                <w:color w:val="000000"/>
              </w:rPr>
              <w:t xml:space="preserve">Контрольная работа №3 по теме «Числовые и буквенные выражения» </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706"/>
        </w:trPr>
        <w:tc>
          <w:tcPr>
            <w:tcW w:w="1816" w:type="dxa"/>
            <w:vMerge/>
            <w:shd w:val="clear" w:color="auto" w:fill="FFFFFF"/>
          </w:tcPr>
          <w:p w:rsidR="00FB1770" w:rsidRPr="00DE4332" w:rsidRDefault="00FB1770" w:rsidP="00FB1770">
            <w:pPr>
              <w:ind w:left="113" w:right="113"/>
              <w:jc w:val="both"/>
              <w:rPr>
                <w:b/>
              </w:rPr>
            </w:pPr>
          </w:p>
        </w:tc>
        <w:tc>
          <w:tcPr>
            <w:tcW w:w="4827" w:type="dxa"/>
            <w:gridSpan w:val="4"/>
            <w:shd w:val="clear" w:color="auto" w:fill="FFFFFF"/>
            <w:vAlign w:val="center"/>
          </w:tcPr>
          <w:p w:rsidR="00FB1770" w:rsidRPr="00DE4332" w:rsidRDefault="00FB1770" w:rsidP="00FB1770">
            <w:pPr>
              <w:rPr>
                <w:b/>
              </w:rPr>
            </w:pPr>
            <w:r w:rsidRPr="00DE4332">
              <w:rPr>
                <w:b/>
              </w:rPr>
              <w:t>§ 3. Умножение и деление натуральных чисел</w:t>
            </w:r>
          </w:p>
        </w:tc>
        <w:tc>
          <w:tcPr>
            <w:tcW w:w="1835" w:type="dxa"/>
            <w:gridSpan w:val="2"/>
            <w:shd w:val="clear" w:color="auto" w:fill="FFFFFF"/>
            <w:vAlign w:val="center"/>
          </w:tcPr>
          <w:p w:rsidR="00FB1770" w:rsidRPr="00DE4332" w:rsidRDefault="00FB1770" w:rsidP="00FB1770">
            <w:pPr>
              <w:jc w:val="center"/>
              <w:rPr>
                <w:b/>
                <w:color w:val="000000"/>
              </w:rPr>
            </w:pPr>
            <w:r w:rsidRPr="00DE4332">
              <w:rPr>
                <w:b/>
                <w:color w:val="000000"/>
              </w:rPr>
              <w:t>27</w:t>
            </w:r>
          </w:p>
        </w:tc>
        <w:tc>
          <w:tcPr>
            <w:tcW w:w="6379" w:type="dxa"/>
            <w:vMerge w:val="restart"/>
            <w:shd w:val="clear" w:color="auto" w:fill="FFFFFF"/>
          </w:tcPr>
          <w:p w:rsidR="00FB1770" w:rsidRPr="00BA2B8F" w:rsidRDefault="00FB1770" w:rsidP="00FB1770">
            <w:pPr>
              <w:jc w:val="both"/>
              <w:rPr>
                <w:color w:val="000000"/>
                <w:lang w:eastAsia="ru-RU"/>
              </w:rPr>
            </w:pPr>
            <w:r w:rsidRPr="007F61D7">
              <w:rPr>
                <w:color w:val="000000"/>
                <w:lang w:eastAsia="ru-RU"/>
              </w:rPr>
              <w:t xml:space="preserve">Выполнять умножение и деление натуральных чисел, деление с остатком, вычислять значения степеней. </w:t>
            </w:r>
            <w:proofErr w:type="gramStart"/>
            <w:r w:rsidRPr="007F61D7">
              <w:rPr>
                <w:color w:val="000000"/>
                <w:lang w:eastAsia="ru-RU"/>
              </w:rPr>
              <w:t>Верно</w:t>
            </w:r>
            <w:proofErr w:type="gramEnd"/>
            <w:r w:rsidRPr="007F61D7">
              <w:rPr>
                <w:color w:val="000000"/>
                <w:lang w:eastAsia="ru-RU"/>
              </w:rPr>
              <w:t xml:space="preserve"> использовать в речи термины: произведение,  множитель,  частное,  делимое, делитель,  степень,  основание и  пок</w:t>
            </w:r>
            <w:r>
              <w:rPr>
                <w:color w:val="000000"/>
                <w:lang w:eastAsia="ru-RU"/>
              </w:rPr>
              <w:t>азатель сте</w:t>
            </w:r>
            <w:r w:rsidRPr="007F61D7">
              <w:rPr>
                <w:color w:val="000000"/>
                <w:lang w:eastAsia="ru-RU"/>
              </w:rPr>
              <w:t xml:space="preserve">пени,  квадрат и  куб </w:t>
            </w:r>
            <w:r>
              <w:rPr>
                <w:color w:val="000000"/>
                <w:lang w:eastAsia="ru-RU"/>
              </w:rPr>
              <w:t>числа. Устанавливать вза</w:t>
            </w:r>
            <w:r w:rsidRPr="007F61D7">
              <w:rPr>
                <w:color w:val="000000"/>
                <w:lang w:eastAsia="ru-RU"/>
              </w:rPr>
              <w:t>имосвязи между компонентами и результатом при умножении и делении, использовать их для нахождения неизвестных компонентов действий с числовым</w:t>
            </w:r>
            <w:r>
              <w:rPr>
                <w:color w:val="000000"/>
                <w:lang w:eastAsia="ru-RU"/>
              </w:rPr>
              <w:t>и и буквенными выражениями. Фор</w:t>
            </w:r>
            <w:r w:rsidRPr="007F61D7">
              <w:rPr>
                <w:color w:val="000000"/>
                <w:lang w:eastAsia="ru-RU"/>
              </w:rPr>
              <w:t>мулировать переместительное, сочетательное и распреде</w:t>
            </w:r>
            <w:r>
              <w:rPr>
                <w:color w:val="000000"/>
                <w:lang w:eastAsia="ru-RU"/>
              </w:rPr>
              <w:t>лительное свойства умножения на</w:t>
            </w:r>
            <w:r w:rsidRPr="007F61D7">
              <w:rPr>
                <w:color w:val="000000"/>
                <w:lang w:eastAsia="ru-RU"/>
              </w:rPr>
              <w:t>туральных чисел, свойства нуля и единицы при умножении</w:t>
            </w:r>
            <w:r>
              <w:rPr>
                <w:color w:val="000000"/>
                <w:lang w:eastAsia="ru-RU"/>
              </w:rPr>
              <w:t xml:space="preserve"> и делении. Формулировать свой</w:t>
            </w:r>
            <w:r w:rsidRPr="007F61D7">
              <w:rPr>
                <w:color w:val="000000"/>
                <w:lang w:eastAsia="ru-RU"/>
              </w:rPr>
              <w:t>ства деления натуральных чисел. Записывать свойства умножения и деления натуральных чисел с помощью букв, преобразовывать на их</w:t>
            </w:r>
            <w:r>
              <w:rPr>
                <w:color w:val="000000"/>
                <w:lang w:eastAsia="ru-RU"/>
              </w:rPr>
              <w:t xml:space="preserve"> </w:t>
            </w:r>
            <w:r w:rsidRPr="007F61D7">
              <w:rPr>
                <w:color w:val="000000"/>
                <w:lang w:eastAsia="ru-RU"/>
              </w:rPr>
              <w:t>основе числовы</w:t>
            </w:r>
            <w:r>
              <w:rPr>
                <w:color w:val="000000"/>
                <w:lang w:eastAsia="ru-RU"/>
              </w:rPr>
              <w:t>е и буквенные выражения и ис</w:t>
            </w:r>
            <w:r w:rsidRPr="007F61D7">
              <w:rPr>
                <w:color w:val="000000"/>
                <w:lang w:eastAsia="ru-RU"/>
              </w:rPr>
              <w:t>пользовать их для рационализации письменных и устных вычислений, для упрощения буквенных выражений. Г</w:t>
            </w:r>
            <w:r>
              <w:rPr>
                <w:color w:val="000000"/>
                <w:lang w:eastAsia="ru-RU"/>
              </w:rPr>
              <w:t>рамматически верно читать число</w:t>
            </w:r>
            <w:r w:rsidRPr="007F61D7">
              <w:rPr>
                <w:color w:val="000000"/>
                <w:lang w:eastAsia="ru-RU"/>
              </w:rPr>
              <w:t>вые и буквенные выражения, со</w:t>
            </w:r>
            <w:r>
              <w:rPr>
                <w:color w:val="000000"/>
                <w:lang w:eastAsia="ru-RU"/>
              </w:rPr>
              <w:t>держащие дей</w:t>
            </w:r>
            <w:r w:rsidRPr="007F61D7">
              <w:rPr>
                <w:color w:val="000000"/>
                <w:lang w:eastAsia="ru-RU"/>
              </w:rPr>
              <w:t xml:space="preserve">ствия умножения, деления и степени. Читать и записывать буквенные выражения, составлять буквенные </w:t>
            </w:r>
            <w:r>
              <w:rPr>
                <w:color w:val="000000"/>
                <w:lang w:eastAsia="ru-RU"/>
              </w:rPr>
              <w:t>выражения по условиям задач. Вы</w:t>
            </w:r>
            <w:r w:rsidRPr="007F61D7">
              <w:rPr>
                <w:color w:val="000000"/>
                <w:lang w:eastAsia="ru-RU"/>
              </w:rPr>
              <w:t>числять числ</w:t>
            </w:r>
            <w:r>
              <w:rPr>
                <w:color w:val="000000"/>
                <w:lang w:eastAsia="ru-RU"/>
              </w:rPr>
              <w:t>овое значение буквенного выраже</w:t>
            </w:r>
            <w:r w:rsidRPr="007F61D7">
              <w:rPr>
                <w:color w:val="000000"/>
                <w:lang w:eastAsia="ru-RU"/>
              </w:rPr>
              <w:t>ния при заданных значениях букв. Составлять уравнения по услови</w:t>
            </w:r>
            <w:r>
              <w:rPr>
                <w:color w:val="000000"/>
                <w:lang w:eastAsia="ru-RU"/>
              </w:rPr>
              <w:t>ям задач. Решать простей</w:t>
            </w:r>
            <w:r w:rsidRPr="007F61D7">
              <w:rPr>
                <w:color w:val="000000"/>
                <w:lang w:eastAsia="ru-RU"/>
              </w:rPr>
              <w:t>шие уравнения на основе зависимостей между компонента</w:t>
            </w:r>
            <w:r>
              <w:rPr>
                <w:color w:val="000000"/>
                <w:lang w:eastAsia="ru-RU"/>
              </w:rPr>
              <w:t xml:space="preserve">ми арифметических действий. </w:t>
            </w:r>
            <w:r w:rsidRPr="007F61D7">
              <w:rPr>
                <w:color w:val="000000"/>
                <w:lang w:eastAsia="ru-RU"/>
              </w:rPr>
              <w:t>Выполнять перебор всех возможных вариантов для пересчёта объектов или комбинаций, выд</w:t>
            </w:r>
            <w:r>
              <w:rPr>
                <w:color w:val="000000"/>
                <w:lang w:eastAsia="ru-RU"/>
              </w:rPr>
              <w:t>елять комбинации, отвечающие за</w:t>
            </w:r>
            <w:r w:rsidRPr="007F61D7">
              <w:rPr>
                <w:color w:val="000000"/>
                <w:lang w:eastAsia="ru-RU"/>
              </w:rPr>
              <w:t>данным условиям. Исследовать простейшие числовые закономерности, проводить числовые</w:t>
            </w:r>
            <w:r>
              <w:rPr>
                <w:color w:val="000000"/>
                <w:lang w:eastAsia="ru-RU"/>
              </w:rPr>
              <w:t xml:space="preserve"> </w:t>
            </w:r>
            <w:r w:rsidRPr="007F61D7">
              <w:rPr>
                <w:color w:val="000000"/>
                <w:lang w:eastAsia="ru-RU"/>
              </w:rPr>
              <w:t>эксперименты</w:t>
            </w:r>
            <w:r>
              <w:rPr>
                <w:color w:val="000000"/>
                <w:lang w:eastAsia="ru-RU"/>
              </w:rPr>
              <w:t>.</w:t>
            </w:r>
          </w:p>
        </w:tc>
      </w:tr>
      <w:tr w:rsidR="00FB1770" w:rsidRPr="00293AC0" w:rsidTr="00FB1770">
        <w:trPr>
          <w:cantSplit/>
          <w:trHeight w:val="1134"/>
        </w:trPr>
        <w:tc>
          <w:tcPr>
            <w:tcW w:w="1816" w:type="dxa"/>
            <w:vMerge/>
            <w:shd w:val="clear" w:color="auto" w:fill="FFFFFF"/>
            <w:textDirection w:val="btLr"/>
          </w:tcPr>
          <w:p w:rsidR="00FB1770" w:rsidRDefault="00FB1770" w:rsidP="00FB1770">
            <w:pPr>
              <w:ind w:left="113" w:right="113"/>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11</w:t>
            </w:r>
          </w:p>
        </w:tc>
        <w:tc>
          <w:tcPr>
            <w:tcW w:w="3976" w:type="dxa"/>
            <w:gridSpan w:val="3"/>
            <w:shd w:val="clear" w:color="auto" w:fill="FFFFFF"/>
            <w:vAlign w:val="center"/>
          </w:tcPr>
          <w:p w:rsidR="00FB1770" w:rsidRPr="00DE4332" w:rsidRDefault="00FB1770" w:rsidP="00FB1770">
            <w:r w:rsidRPr="00DE4332">
              <w:t>Умножение натуральных чисел</w:t>
            </w:r>
            <w:r>
              <w:t xml:space="preserve"> и его свойства</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5</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75"/>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12</w:t>
            </w:r>
          </w:p>
        </w:tc>
        <w:tc>
          <w:tcPr>
            <w:tcW w:w="3976" w:type="dxa"/>
            <w:gridSpan w:val="3"/>
            <w:shd w:val="clear" w:color="auto" w:fill="FFFFFF"/>
            <w:vAlign w:val="center"/>
          </w:tcPr>
          <w:p w:rsidR="00FB1770" w:rsidRPr="00DE4332" w:rsidRDefault="00FB1770" w:rsidP="00FB1770">
            <w:pPr>
              <w:rPr>
                <w:b/>
                <w:color w:val="000000"/>
              </w:rPr>
            </w:pPr>
            <w:r w:rsidRPr="00DE4332">
              <w:t>Деление</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7</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cantSplit/>
          <w:trHeight w:val="1134"/>
        </w:trPr>
        <w:tc>
          <w:tcPr>
            <w:tcW w:w="1816" w:type="dxa"/>
            <w:vMerge/>
            <w:shd w:val="clear" w:color="auto" w:fill="FFFFFF"/>
            <w:textDirection w:val="btLr"/>
          </w:tcPr>
          <w:p w:rsidR="00FB1770" w:rsidRPr="00DE4332" w:rsidRDefault="00FB1770" w:rsidP="00FB1770">
            <w:pPr>
              <w:ind w:left="113" w:right="113"/>
              <w:jc w:val="both"/>
              <w:rPr>
                <w:color w:val="000000"/>
              </w:rPr>
            </w:pPr>
          </w:p>
        </w:tc>
        <w:tc>
          <w:tcPr>
            <w:tcW w:w="851" w:type="dxa"/>
            <w:shd w:val="clear" w:color="auto" w:fill="FFFFFF"/>
            <w:vAlign w:val="center"/>
          </w:tcPr>
          <w:p w:rsidR="00FB1770" w:rsidRPr="00DE4332" w:rsidRDefault="00FB1770" w:rsidP="00FB1770">
            <w:pPr>
              <w:jc w:val="both"/>
              <w:rPr>
                <w:color w:val="000000"/>
              </w:rPr>
            </w:pPr>
            <w:r w:rsidRPr="00DE4332">
              <w:rPr>
                <w:color w:val="000000"/>
              </w:rPr>
              <w:t>1</w:t>
            </w:r>
            <w:r>
              <w:rPr>
                <w:color w:val="000000"/>
              </w:rPr>
              <w:t>3</w:t>
            </w:r>
          </w:p>
        </w:tc>
        <w:tc>
          <w:tcPr>
            <w:tcW w:w="3976" w:type="dxa"/>
            <w:gridSpan w:val="3"/>
            <w:shd w:val="clear" w:color="auto" w:fill="FFFFFF"/>
            <w:vAlign w:val="center"/>
          </w:tcPr>
          <w:p w:rsidR="00FB1770" w:rsidRPr="00DE4332" w:rsidRDefault="00FB1770" w:rsidP="00FB1770">
            <w:r w:rsidRPr="00DE4332">
              <w:t>Деление с остатком</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cantSplit/>
          <w:trHeight w:val="1134"/>
        </w:trPr>
        <w:tc>
          <w:tcPr>
            <w:tcW w:w="1816" w:type="dxa"/>
            <w:vMerge/>
            <w:shd w:val="clear" w:color="auto" w:fill="FFFFFF"/>
          </w:tcPr>
          <w:p w:rsidR="00FB1770" w:rsidRPr="00DE4332"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p>
        </w:tc>
        <w:tc>
          <w:tcPr>
            <w:tcW w:w="3976" w:type="dxa"/>
            <w:gridSpan w:val="3"/>
            <w:shd w:val="clear" w:color="auto" w:fill="FFFFFF"/>
            <w:vAlign w:val="center"/>
          </w:tcPr>
          <w:p w:rsidR="00FB1770" w:rsidRPr="00DE4332" w:rsidRDefault="00FB1770" w:rsidP="00FB1770">
            <w:pPr>
              <w:rPr>
                <w:b/>
                <w:color w:val="000000"/>
              </w:rPr>
            </w:pPr>
            <w:r w:rsidRPr="00DE4332">
              <w:rPr>
                <w:b/>
                <w:color w:val="000000"/>
              </w:rPr>
              <w:t>Контрольная работа № 4 по теме  «Умножение и деление натуральных чисел»</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14</w:t>
            </w:r>
          </w:p>
        </w:tc>
        <w:tc>
          <w:tcPr>
            <w:tcW w:w="3976" w:type="dxa"/>
            <w:gridSpan w:val="3"/>
            <w:shd w:val="clear" w:color="auto" w:fill="FFFFFF"/>
            <w:vAlign w:val="center"/>
          </w:tcPr>
          <w:p w:rsidR="00FB1770" w:rsidRPr="00DE4332" w:rsidRDefault="00FB1770" w:rsidP="00FB1770">
            <w:pPr>
              <w:rPr>
                <w:color w:val="000000"/>
              </w:rPr>
            </w:pPr>
            <w:r>
              <w:rPr>
                <w:color w:val="000000"/>
              </w:rPr>
              <w:t>Упрощение выражений</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5</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cantSplit/>
          <w:trHeight w:val="1134"/>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15</w:t>
            </w:r>
          </w:p>
        </w:tc>
        <w:tc>
          <w:tcPr>
            <w:tcW w:w="3976" w:type="dxa"/>
            <w:gridSpan w:val="3"/>
            <w:shd w:val="clear" w:color="auto" w:fill="FFFFFF"/>
            <w:vAlign w:val="center"/>
          </w:tcPr>
          <w:p w:rsidR="00FB1770" w:rsidRPr="00DE4332" w:rsidRDefault="00FB1770" w:rsidP="00FB1770">
            <w:pPr>
              <w:rPr>
                <w:color w:val="000000"/>
              </w:rPr>
            </w:pPr>
            <w:r>
              <w:rPr>
                <w:color w:val="000000"/>
              </w:rPr>
              <w:t xml:space="preserve">Порядок выполнения действий </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137"/>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16</w:t>
            </w:r>
          </w:p>
        </w:tc>
        <w:tc>
          <w:tcPr>
            <w:tcW w:w="3976" w:type="dxa"/>
            <w:gridSpan w:val="3"/>
            <w:shd w:val="clear" w:color="auto" w:fill="FFFFFF"/>
            <w:vAlign w:val="center"/>
          </w:tcPr>
          <w:p w:rsidR="00FB1770" w:rsidRPr="00DE4332" w:rsidRDefault="00FB1770" w:rsidP="00FB1770">
            <w:pPr>
              <w:rPr>
                <w:color w:val="000000"/>
              </w:rPr>
            </w:pPr>
            <w:r w:rsidRPr="00DE4332">
              <w:rPr>
                <w:color w:val="000000"/>
              </w:rPr>
              <w:t>Степень числа</w:t>
            </w:r>
            <w:r>
              <w:rPr>
                <w:color w:val="000000"/>
              </w:rPr>
              <w:t>. Квадрат и куб числа</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2</w:t>
            </w:r>
          </w:p>
        </w:tc>
        <w:tc>
          <w:tcPr>
            <w:tcW w:w="6379" w:type="dxa"/>
            <w:vMerge/>
            <w:shd w:val="clear" w:color="auto" w:fill="FFFFFF"/>
          </w:tcPr>
          <w:p w:rsidR="00FB1770" w:rsidRPr="00DE4332" w:rsidRDefault="00FB1770" w:rsidP="00FB1770">
            <w:pPr>
              <w:pStyle w:val="12"/>
              <w:ind w:left="0"/>
              <w:jc w:val="both"/>
              <w:rPr>
                <w:color w:val="000000"/>
              </w:rPr>
            </w:pPr>
          </w:p>
        </w:tc>
      </w:tr>
      <w:tr w:rsidR="00FB1770" w:rsidRPr="00293AC0" w:rsidTr="00FB1770">
        <w:trPr>
          <w:trHeight w:val="137"/>
        </w:trPr>
        <w:tc>
          <w:tcPr>
            <w:tcW w:w="1816" w:type="dxa"/>
            <w:vMerge/>
            <w:tcBorders>
              <w:bottom w:val="nil"/>
            </w:tcBorders>
            <w:shd w:val="clear" w:color="auto" w:fill="FFFFFF"/>
          </w:tcPr>
          <w:p w:rsidR="00FB1770" w:rsidRPr="00DE4332"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p>
        </w:tc>
        <w:tc>
          <w:tcPr>
            <w:tcW w:w="3976" w:type="dxa"/>
            <w:gridSpan w:val="3"/>
            <w:shd w:val="clear" w:color="auto" w:fill="FFFFFF"/>
            <w:vAlign w:val="center"/>
          </w:tcPr>
          <w:p w:rsidR="00FB1770" w:rsidRPr="00DE4332" w:rsidRDefault="00FB1770" w:rsidP="00FB1770">
            <w:pPr>
              <w:rPr>
                <w:i/>
                <w:color w:val="000000"/>
              </w:rPr>
            </w:pPr>
            <w:r w:rsidRPr="00DE4332">
              <w:rPr>
                <w:b/>
                <w:color w:val="000000"/>
              </w:rPr>
              <w:t>Контрольная работа № 5 по теме «Упрощение выражений. Квадрат и куб числа»</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137"/>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наглядная геометрия;  математика в историческом развитии;</w:t>
            </w:r>
          </w:p>
          <w:p w:rsidR="00FB1770" w:rsidRPr="00DE4332" w:rsidRDefault="00FB1770" w:rsidP="00FB1770">
            <w:pPr>
              <w:ind w:left="113" w:right="113"/>
              <w:rPr>
                <w:b/>
                <w:color w:val="000000"/>
              </w:rPr>
            </w:pPr>
          </w:p>
        </w:tc>
        <w:tc>
          <w:tcPr>
            <w:tcW w:w="4827" w:type="dxa"/>
            <w:gridSpan w:val="4"/>
            <w:shd w:val="clear" w:color="auto" w:fill="FFFFFF"/>
            <w:vAlign w:val="center"/>
          </w:tcPr>
          <w:p w:rsidR="00FB1770" w:rsidRPr="00DE4332" w:rsidRDefault="00FB1770" w:rsidP="00FB1770">
            <w:pPr>
              <w:jc w:val="both"/>
              <w:rPr>
                <w:b/>
                <w:i/>
                <w:color w:val="000000"/>
              </w:rPr>
            </w:pPr>
            <w:r w:rsidRPr="00DE4332">
              <w:rPr>
                <w:b/>
                <w:color w:val="000000"/>
              </w:rPr>
              <w:t>§ 4. Площади и объемы</w:t>
            </w:r>
          </w:p>
        </w:tc>
        <w:tc>
          <w:tcPr>
            <w:tcW w:w="1835" w:type="dxa"/>
            <w:gridSpan w:val="2"/>
            <w:shd w:val="clear" w:color="auto" w:fill="FFFFFF"/>
            <w:vAlign w:val="center"/>
          </w:tcPr>
          <w:p w:rsidR="00FB1770" w:rsidRPr="00DE4332" w:rsidRDefault="00FB1770" w:rsidP="00FB1770">
            <w:pPr>
              <w:jc w:val="center"/>
              <w:rPr>
                <w:b/>
                <w:color w:val="000000"/>
              </w:rPr>
            </w:pPr>
            <w:r w:rsidRPr="00DE4332">
              <w:rPr>
                <w:b/>
                <w:color w:val="000000"/>
              </w:rPr>
              <w:t>12</w:t>
            </w:r>
          </w:p>
        </w:tc>
        <w:tc>
          <w:tcPr>
            <w:tcW w:w="6379" w:type="dxa"/>
            <w:vMerge w:val="restart"/>
            <w:shd w:val="clear" w:color="auto" w:fill="FFFFFF"/>
          </w:tcPr>
          <w:p w:rsidR="00FB1770" w:rsidRPr="007F61D7" w:rsidRDefault="00FB1770" w:rsidP="00FB1770">
            <w:pPr>
              <w:jc w:val="both"/>
              <w:rPr>
                <w:color w:val="000000"/>
                <w:lang w:eastAsia="ru-RU"/>
              </w:rPr>
            </w:pPr>
            <w:r w:rsidRPr="007F61D7">
              <w:rPr>
                <w:color w:val="000000"/>
                <w:lang w:eastAsia="ru-RU"/>
              </w:rPr>
              <w:t xml:space="preserve">Распознавать </w:t>
            </w:r>
            <w:r>
              <w:rPr>
                <w:color w:val="000000"/>
                <w:lang w:eastAsia="ru-RU"/>
              </w:rPr>
              <w:t>на чертежах, рисунках, в окружа</w:t>
            </w:r>
            <w:r w:rsidRPr="007F61D7">
              <w:rPr>
                <w:color w:val="000000"/>
                <w:lang w:eastAsia="ru-RU"/>
              </w:rPr>
              <w:t>ющем мире геометрические фигуры, имеющие форму прям</w:t>
            </w:r>
            <w:r>
              <w:rPr>
                <w:color w:val="000000"/>
                <w:lang w:eastAsia="ru-RU"/>
              </w:rPr>
              <w:t>оугольного параллелепипеда. При</w:t>
            </w:r>
            <w:r w:rsidRPr="007F61D7">
              <w:rPr>
                <w:color w:val="000000"/>
                <w:lang w:eastAsia="ru-RU"/>
              </w:rPr>
              <w:t>водить примеры аналогов куба, прямоугольного параллелеп</w:t>
            </w:r>
            <w:r>
              <w:rPr>
                <w:color w:val="000000"/>
                <w:lang w:eastAsia="ru-RU"/>
              </w:rPr>
              <w:t>ипеда в окружающем мире. Изобра</w:t>
            </w:r>
            <w:r w:rsidRPr="007F61D7">
              <w:rPr>
                <w:color w:val="000000"/>
                <w:lang w:eastAsia="ru-RU"/>
              </w:rPr>
              <w:t xml:space="preserve">жать прямоугольный параллелепипед от руки </w:t>
            </w:r>
          </w:p>
          <w:p w:rsidR="00FB1770" w:rsidRPr="00DE4332" w:rsidRDefault="00FB1770" w:rsidP="00FB1770">
            <w:pPr>
              <w:jc w:val="both"/>
              <w:rPr>
                <w:color w:val="000000"/>
              </w:rPr>
            </w:pPr>
            <w:r w:rsidRPr="007F61D7">
              <w:rPr>
                <w:color w:val="000000"/>
                <w:lang w:eastAsia="ru-RU"/>
              </w:rPr>
              <w:lastRenderedPageBreak/>
              <w:t xml:space="preserve">и с использованием чертёжных инструментов. Изображать его на клетчатой бумаге. </w:t>
            </w:r>
            <w:proofErr w:type="gramStart"/>
            <w:r w:rsidRPr="007F61D7">
              <w:rPr>
                <w:color w:val="000000"/>
                <w:lang w:eastAsia="ru-RU"/>
              </w:rPr>
              <w:t>Верно</w:t>
            </w:r>
            <w:proofErr w:type="gramEnd"/>
            <w:r w:rsidRPr="007F61D7">
              <w:rPr>
                <w:color w:val="000000"/>
                <w:lang w:eastAsia="ru-RU"/>
              </w:rPr>
              <w:t xml:space="preserve"> использовать</w:t>
            </w:r>
            <w:r>
              <w:rPr>
                <w:color w:val="000000"/>
                <w:lang w:eastAsia="ru-RU"/>
              </w:rPr>
              <w:t xml:space="preserve"> в речи термины:  формула,  пло</w:t>
            </w:r>
            <w:r w:rsidRPr="007F61D7">
              <w:rPr>
                <w:color w:val="000000"/>
                <w:lang w:eastAsia="ru-RU"/>
              </w:rPr>
              <w:t>щадь,  объём,  равные фигуры,  прямоугольный параллелепипе</w:t>
            </w:r>
            <w:r>
              <w:rPr>
                <w:color w:val="000000"/>
                <w:lang w:eastAsia="ru-RU"/>
              </w:rPr>
              <w:t>д,  куб,  грани,  рёбра и верши</w:t>
            </w:r>
            <w:r w:rsidRPr="007F61D7">
              <w:rPr>
                <w:color w:val="000000"/>
                <w:lang w:eastAsia="ru-RU"/>
              </w:rPr>
              <w:t>ны прямо</w:t>
            </w:r>
            <w:r>
              <w:rPr>
                <w:color w:val="000000"/>
                <w:lang w:eastAsia="ru-RU"/>
              </w:rPr>
              <w:t>угольного параллелепипеда. Моде</w:t>
            </w:r>
            <w:r w:rsidRPr="007F61D7">
              <w:rPr>
                <w:color w:val="000000"/>
                <w:lang w:eastAsia="ru-RU"/>
              </w:rPr>
              <w:t>лировать несложные зависимости с помощью формул; выполнять вычисления по формулам. Грамматически верно читать используемые формулы. Вычислять площади квадрато</w:t>
            </w:r>
            <w:r>
              <w:rPr>
                <w:color w:val="000000"/>
                <w:lang w:eastAsia="ru-RU"/>
              </w:rPr>
              <w:t>в, пря</w:t>
            </w:r>
            <w:r w:rsidRPr="007F61D7">
              <w:rPr>
                <w:color w:val="000000"/>
                <w:lang w:eastAsia="ru-RU"/>
              </w:rPr>
              <w:t>моугольников и треугольников (в простейших случаях), и</w:t>
            </w:r>
            <w:r>
              <w:rPr>
                <w:color w:val="000000"/>
                <w:lang w:eastAsia="ru-RU"/>
              </w:rPr>
              <w:t>спользуя формулы площади квадра</w:t>
            </w:r>
            <w:r w:rsidRPr="007F61D7">
              <w:rPr>
                <w:color w:val="000000"/>
                <w:lang w:eastAsia="ru-RU"/>
              </w:rPr>
              <w:t>та и прямо угольника. Выражать одни единицы измерения площади  через другие. Вычислять объёмы ку</w:t>
            </w:r>
            <w:r>
              <w:rPr>
                <w:color w:val="000000"/>
                <w:lang w:eastAsia="ru-RU"/>
              </w:rPr>
              <w:t>ба и прямоугольного параллелепи</w:t>
            </w:r>
            <w:r w:rsidRPr="007F61D7">
              <w:rPr>
                <w:color w:val="000000"/>
                <w:lang w:eastAsia="ru-RU"/>
              </w:rPr>
              <w:t>педа, используя формулы объём</w:t>
            </w:r>
            <w:r>
              <w:rPr>
                <w:color w:val="000000"/>
                <w:lang w:eastAsia="ru-RU"/>
              </w:rPr>
              <w:t>а куба и пря</w:t>
            </w:r>
            <w:r w:rsidRPr="007F61D7">
              <w:rPr>
                <w:color w:val="000000"/>
                <w:lang w:eastAsia="ru-RU"/>
              </w:rPr>
              <w:t>моугольно</w:t>
            </w:r>
            <w:r>
              <w:rPr>
                <w:color w:val="000000"/>
                <w:lang w:eastAsia="ru-RU"/>
              </w:rPr>
              <w:t>го параллелепипеда. Вычислять факториалы. Использо</w:t>
            </w:r>
            <w:r w:rsidRPr="007F61D7">
              <w:rPr>
                <w:color w:val="000000"/>
                <w:lang w:eastAsia="ru-RU"/>
              </w:rPr>
              <w:t>вать знания о зависимостях между величинами скорость, время, путь при решении текстовых задач. Анализировать и осмысливать т</w:t>
            </w:r>
            <w:r>
              <w:rPr>
                <w:color w:val="000000"/>
                <w:lang w:eastAsia="ru-RU"/>
              </w:rPr>
              <w:t>екст за</w:t>
            </w:r>
            <w:r w:rsidRPr="007F61D7">
              <w:rPr>
                <w:color w:val="000000"/>
                <w:lang w:eastAsia="ru-RU"/>
              </w:rPr>
              <w:t>дачи, переформулировать условие, извлекать необходи</w:t>
            </w:r>
            <w:r>
              <w:rPr>
                <w:color w:val="000000"/>
                <w:lang w:eastAsia="ru-RU"/>
              </w:rPr>
              <w:t>мую информацию, моделировать ус</w:t>
            </w:r>
            <w:r w:rsidRPr="007F61D7">
              <w:rPr>
                <w:color w:val="000000"/>
                <w:lang w:eastAsia="ru-RU"/>
              </w:rPr>
              <w:t>ловие с помощью схем, рисунков, реальных предметов;</w:t>
            </w:r>
            <w:r>
              <w:rPr>
                <w:color w:val="000000"/>
                <w:lang w:eastAsia="ru-RU"/>
              </w:rPr>
              <w:t xml:space="preserve"> строить логическую цепочку рас</w:t>
            </w:r>
            <w:r w:rsidRPr="007F61D7">
              <w:rPr>
                <w:color w:val="000000"/>
                <w:lang w:eastAsia="ru-RU"/>
              </w:rPr>
              <w:t>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r>
              <w:rPr>
                <w:color w:val="000000"/>
                <w:lang w:eastAsia="ru-RU"/>
              </w:rPr>
              <w:t>.</w:t>
            </w:r>
          </w:p>
        </w:tc>
      </w:tr>
      <w:tr w:rsidR="00FB1770" w:rsidRPr="00293AC0" w:rsidTr="00FB1770">
        <w:trPr>
          <w:trHeight w:val="251"/>
        </w:trPr>
        <w:tc>
          <w:tcPr>
            <w:tcW w:w="1816" w:type="dxa"/>
            <w:vMerge/>
            <w:shd w:val="clear" w:color="auto" w:fill="FFFFFF"/>
            <w:textDirection w:val="btLr"/>
          </w:tcPr>
          <w:p w:rsidR="00FB1770" w:rsidRPr="00CA0B2C" w:rsidRDefault="00FB1770" w:rsidP="00FB1770">
            <w:pPr>
              <w:ind w:left="113" w:right="113"/>
              <w:rPr>
                <w:color w:val="000000"/>
                <w:sz w:val="28"/>
                <w:szCs w:val="28"/>
              </w:rPr>
            </w:pPr>
          </w:p>
        </w:tc>
        <w:tc>
          <w:tcPr>
            <w:tcW w:w="851" w:type="dxa"/>
            <w:shd w:val="clear" w:color="auto" w:fill="FFFFFF"/>
            <w:vAlign w:val="center"/>
          </w:tcPr>
          <w:p w:rsidR="00FB1770" w:rsidRPr="00DE4332" w:rsidRDefault="00FB1770" w:rsidP="00FB1770">
            <w:pPr>
              <w:jc w:val="both"/>
              <w:rPr>
                <w:color w:val="000000"/>
              </w:rPr>
            </w:pPr>
            <w:r>
              <w:rPr>
                <w:color w:val="000000"/>
              </w:rPr>
              <w:t>17</w:t>
            </w:r>
          </w:p>
        </w:tc>
        <w:tc>
          <w:tcPr>
            <w:tcW w:w="3976" w:type="dxa"/>
            <w:gridSpan w:val="3"/>
            <w:shd w:val="clear" w:color="auto" w:fill="FFFFFF"/>
            <w:vAlign w:val="center"/>
          </w:tcPr>
          <w:p w:rsidR="00FB1770" w:rsidRPr="00DE4332" w:rsidRDefault="00FB1770" w:rsidP="00FB1770">
            <w:pPr>
              <w:rPr>
                <w:i/>
                <w:color w:val="FF6600"/>
              </w:rPr>
            </w:pPr>
            <w:r w:rsidRPr="00DE4332">
              <w:t>Формулы</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18</w:t>
            </w:r>
          </w:p>
        </w:tc>
        <w:tc>
          <w:tcPr>
            <w:tcW w:w="3976" w:type="dxa"/>
            <w:gridSpan w:val="3"/>
            <w:shd w:val="clear" w:color="auto" w:fill="FFFFFF"/>
            <w:vAlign w:val="center"/>
          </w:tcPr>
          <w:p w:rsidR="00FB1770" w:rsidRPr="00DE4332" w:rsidRDefault="00FB1770" w:rsidP="00FB1770">
            <w:r>
              <w:t>Площадь. Формула площади прямоугольника</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19</w:t>
            </w:r>
          </w:p>
        </w:tc>
        <w:tc>
          <w:tcPr>
            <w:tcW w:w="3976" w:type="dxa"/>
            <w:gridSpan w:val="3"/>
            <w:shd w:val="clear" w:color="auto" w:fill="FFFFFF"/>
            <w:vAlign w:val="center"/>
          </w:tcPr>
          <w:p w:rsidR="00FB1770" w:rsidRPr="00DE4332" w:rsidRDefault="00FB1770" w:rsidP="00FB1770">
            <w:r w:rsidRPr="00DE4332">
              <w:t xml:space="preserve">Единицы измерения площадей </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val="restart"/>
            <w:shd w:val="clear" w:color="auto" w:fill="FFFFFF"/>
            <w:textDirection w:val="btLr"/>
            <w:vAlign w:val="center"/>
          </w:tcPr>
          <w:p w:rsidR="00FB1770" w:rsidRDefault="00FB1770" w:rsidP="00FB1770">
            <w:pPr>
              <w:ind w:left="113" w:right="113"/>
              <w:jc w:val="center"/>
              <w:rPr>
                <w:color w:val="000000"/>
              </w:rPr>
            </w:pPr>
            <w:r w:rsidRPr="002C2701">
              <w:rPr>
                <w:b/>
              </w:rPr>
              <w:lastRenderedPageBreak/>
              <w:t>Арифметика; наглядная геометрия</w:t>
            </w:r>
          </w:p>
        </w:tc>
        <w:tc>
          <w:tcPr>
            <w:tcW w:w="851" w:type="dxa"/>
            <w:shd w:val="clear" w:color="auto" w:fill="FFFFFF"/>
            <w:vAlign w:val="center"/>
          </w:tcPr>
          <w:p w:rsidR="00FB1770" w:rsidRPr="00DE4332" w:rsidRDefault="00FB1770" w:rsidP="00FB1770">
            <w:pPr>
              <w:jc w:val="both"/>
              <w:rPr>
                <w:color w:val="000000"/>
              </w:rPr>
            </w:pPr>
            <w:r>
              <w:rPr>
                <w:color w:val="000000"/>
              </w:rPr>
              <w:t>20</w:t>
            </w:r>
          </w:p>
        </w:tc>
        <w:tc>
          <w:tcPr>
            <w:tcW w:w="3976" w:type="dxa"/>
            <w:gridSpan w:val="3"/>
            <w:shd w:val="clear" w:color="auto" w:fill="FFFFFF"/>
            <w:vAlign w:val="center"/>
          </w:tcPr>
          <w:p w:rsidR="00FB1770" w:rsidRPr="00DE4332" w:rsidRDefault="00FB1770" w:rsidP="00FB1770">
            <w:r w:rsidRPr="00DE4332">
              <w:t>Прямоугольный параллелепипед</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21</w:t>
            </w:r>
          </w:p>
        </w:tc>
        <w:tc>
          <w:tcPr>
            <w:tcW w:w="3976" w:type="dxa"/>
            <w:gridSpan w:val="3"/>
            <w:shd w:val="clear" w:color="auto" w:fill="FFFFFF"/>
            <w:vAlign w:val="center"/>
          </w:tcPr>
          <w:p w:rsidR="00FB1770" w:rsidRPr="00DE4332" w:rsidRDefault="00FB1770" w:rsidP="00FB1770">
            <w:r w:rsidRPr="00DE4332">
              <w:t>Объемы. Объем прямоугольного параллелепипеда</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Pr="00DE4332"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p>
        </w:tc>
        <w:tc>
          <w:tcPr>
            <w:tcW w:w="3976" w:type="dxa"/>
            <w:gridSpan w:val="3"/>
            <w:shd w:val="clear" w:color="auto" w:fill="FFFFFF"/>
            <w:vAlign w:val="center"/>
          </w:tcPr>
          <w:p w:rsidR="00FB1770" w:rsidRPr="00DE4332" w:rsidRDefault="00FB1770" w:rsidP="00FB1770">
            <w:pPr>
              <w:rPr>
                <w:b/>
                <w:color w:val="000000"/>
              </w:rPr>
            </w:pPr>
            <w:r w:rsidRPr="00DE4332">
              <w:rPr>
                <w:b/>
                <w:color w:val="000000"/>
              </w:rPr>
              <w:t>Контрольная работа №6 по теме «Площади и объемы»</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shd w:val="clear" w:color="auto" w:fill="FFFFFF"/>
          </w:tcPr>
          <w:p w:rsidR="00FB1770" w:rsidRPr="00DE4332" w:rsidRDefault="00FB1770" w:rsidP="00FB1770">
            <w:pPr>
              <w:jc w:val="both"/>
              <w:rPr>
                <w:b/>
                <w:color w:val="000000"/>
              </w:rPr>
            </w:pPr>
          </w:p>
        </w:tc>
        <w:tc>
          <w:tcPr>
            <w:tcW w:w="4827" w:type="dxa"/>
            <w:gridSpan w:val="4"/>
            <w:shd w:val="clear" w:color="auto" w:fill="FFFFFF"/>
            <w:vAlign w:val="center"/>
          </w:tcPr>
          <w:p w:rsidR="00FB1770" w:rsidRPr="00DE4332" w:rsidRDefault="00FB1770" w:rsidP="00FB1770">
            <w:pPr>
              <w:jc w:val="both"/>
              <w:rPr>
                <w:b/>
                <w:color w:val="000000"/>
              </w:rPr>
            </w:pPr>
            <w:r w:rsidRPr="00DE4332">
              <w:rPr>
                <w:b/>
                <w:color w:val="000000"/>
              </w:rPr>
              <w:t>§ 5.Обыкновенные дроби</w:t>
            </w:r>
          </w:p>
        </w:tc>
        <w:tc>
          <w:tcPr>
            <w:tcW w:w="1835" w:type="dxa"/>
            <w:gridSpan w:val="2"/>
            <w:shd w:val="clear" w:color="auto" w:fill="FFFFFF"/>
            <w:vAlign w:val="center"/>
          </w:tcPr>
          <w:p w:rsidR="00FB1770" w:rsidRPr="00DE4332" w:rsidRDefault="00FB1770" w:rsidP="00FB1770">
            <w:pPr>
              <w:jc w:val="center"/>
              <w:rPr>
                <w:b/>
                <w:color w:val="000000"/>
              </w:rPr>
            </w:pPr>
            <w:r w:rsidRPr="00DE4332">
              <w:rPr>
                <w:b/>
                <w:color w:val="000000"/>
              </w:rPr>
              <w:t>23</w:t>
            </w:r>
          </w:p>
        </w:tc>
        <w:tc>
          <w:tcPr>
            <w:tcW w:w="6379" w:type="dxa"/>
            <w:vMerge w:val="restart"/>
            <w:shd w:val="clear" w:color="auto" w:fill="FFFFFF"/>
          </w:tcPr>
          <w:p w:rsidR="00FB1770" w:rsidRPr="007F61D7" w:rsidRDefault="00FB1770" w:rsidP="00FB1770">
            <w:pPr>
              <w:jc w:val="both"/>
              <w:rPr>
                <w:color w:val="000000"/>
                <w:lang w:eastAsia="ru-RU"/>
              </w:rPr>
            </w:pPr>
            <w:r w:rsidRPr="007F61D7">
              <w:rPr>
                <w:color w:val="000000"/>
                <w:lang w:eastAsia="ru-RU"/>
              </w:rPr>
              <w:t xml:space="preserve">Распознавать </w:t>
            </w:r>
            <w:r>
              <w:rPr>
                <w:color w:val="000000"/>
                <w:lang w:eastAsia="ru-RU"/>
              </w:rPr>
              <w:t>на чертежах, рисунках, в окружа</w:t>
            </w:r>
            <w:r w:rsidRPr="007F61D7">
              <w:rPr>
                <w:color w:val="000000"/>
                <w:lang w:eastAsia="ru-RU"/>
              </w:rPr>
              <w:t>ющем мире геометрические фигуры, имеющие форму окружности, круга. Приводить примеры аналогов окружности, круга в окружающем мире</w:t>
            </w:r>
            <w:r w:rsidRPr="007F61D7">
              <w:rPr>
                <w:color w:val="000000"/>
                <w:sz w:val="28"/>
                <w:szCs w:val="28"/>
                <w:lang w:eastAsia="ru-RU"/>
              </w:rPr>
              <w:t>.</w:t>
            </w:r>
            <w:r>
              <w:rPr>
                <w:color w:val="000000"/>
                <w:sz w:val="28"/>
                <w:szCs w:val="28"/>
                <w:lang w:eastAsia="ru-RU"/>
              </w:rPr>
              <w:t xml:space="preserve"> </w:t>
            </w:r>
            <w:r w:rsidRPr="007F61D7">
              <w:rPr>
                <w:color w:val="000000"/>
                <w:lang w:eastAsia="ru-RU"/>
              </w:rPr>
              <w:t xml:space="preserve">Изображать </w:t>
            </w:r>
            <w:r>
              <w:rPr>
                <w:color w:val="000000"/>
                <w:lang w:eastAsia="ru-RU"/>
              </w:rPr>
              <w:t>окружность с использованием цир</w:t>
            </w:r>
            <w:r w:rsidRPr="007F61D7">
              <w:rPr>
                <w:color w:val="000000"/>
                <w:lang w:eastAsia="ru-RU"/>
              </w:rPr>
              <w:t>куля, шабл</w:t>
            </w:r>
            <w:r>
              <w:rPr>
                <w:color w:val="000000"/>
                <w:lang w:eastAsia="ru-RU"/>
              </w:rPr>
              <w:t>она. Моделировать изучаемые гео</w:t>
            </w:r>
            <w:r w:rsidRPr="007F61D7">
              <w:rPr>
                <w:color w:val="000000"/>
                <w:lang w:eastAsia="ru-RU"/>
              </w:rPr>
              <w:t>метрические о</w:t>
            </w:r>
            <w:r>
              <w:rPr>
                <w:color w:val="000000"/>
                <w:lang w:eastAsia="ru-RU"/>
              </w:rPr>
              <w:t>бъекты, используя бумагу, прово</w:t>
            </w:r>
            <w:r w:rsidRPr="007F61D7">
              <w:rPr>
                <w:color w:val="000000"/>
                <w:lang w:eastAsia="ru-RU"/>
              </w:rPr>
              <w:t>локу и др. Верно использовать в речи термины:</w:t>
            </w:r>
            <w:r>
              <w:rPr>
                <w:color w:val="000000"/>
                <w:lang w:eastAsia="ru-RU"/>
              </w:rPr>
              <w:t xml:space="preserve"> </w:t>
            </w:r>
            <w:r w:rsidRPr="007F61D7">
              <w:rPr>
                <w:color w:val="000000"/>
                <w:lang w:eastAsia="ru-RU"/>
              </w:rPr>
              <w:t>окружность,  круг, их  радиус и  диаметр,  дуга</w:t>
            </w:r>
            <w:r>
              <w:rPr>
                <w:color w:val="000000"/>
                <w:lang w:eastAsia="ru-RU"/>
              </w:rPr>
              <w:t xml:space="preserve"> </w:t>
            </w:r>
            <w:r w:rsidRPr="007F61D7">
              <w:rPr>
                <w:color w:val="000000"/>
                <w:lang w:eastAsia="ru-RU"/>
              </w:rPr>
              <w:t>окружности. М</w:t>
            </w:r>
            <w:r>
              <w:rPr>
                <w:color w:val="000000"/>
                <w:lang w:eastAsia="ru-RU"/>
              </w:rPr>
              <w:t>оделировать в графической, пред</w:t>
            </w:r>
            <w:r w:rsidRPr="007F61D7">
              <w:rPr>
                <w:color w:val="000000"/>
                <w:lang w:eastAsia="ru-RU"/>
              </w:rPr>
              <w:t>метной форме понятия и свойства, связанные</w:t>
            </w:r>
            <w:r>
              <w:rPr>
                <w:color w:val="000000"/>
                <w:lang w:eastAsia="ru-RU"/>
              </w:rPr>
              <w:t xml:space="preserve"> </w:t>
            </w:r>
            <w:r w:rsidRPr="007F61D7">
              <w:rPr>
                <w:color w:val="000000"/>
                <w:lang w:eastAsia="ru-RU"/>
              </w:rPr>
              <w:t xml:space="preserve">с понятием  доли,  обыкновенной дроби. </w:t>
            </w:r>
            <w:proofErr w:type="gramStart"/>
            <w:r w:rsidRPr="007F61D7">
              <w:rPr>
                <w:color w:val="000000"/>
                <w:lang w:eastAsia="ru-RU"/>
              </w:rPr>
              <w:t>Верно</w:t>
            </w:r>
            <w:proofErr w:type="gramEnd"/>
            <w:r>
              <w:rPr>
                <w:color w:val="000000"/>
                <w:lang w:eastAsia="ru-RU"/>
              </w:rPr>
              <w:t xml:space="preserve"> </w:t>
            </w:r>
            <w:r w:rsidRPr="007F61D7">
              <w:rPr>
                <w:color w:val="000000"/>
                <w:lang w:eastAsia="ru-RU"/>
              </w:rPr>
              <w:t>использовать</w:t>
            </w:r>
            <w:r>
              <w:rPr>
                <w:color w:val="000000"/>
                <w:lang w:eastAsia="ru-RU"/>
              </w:rPr>
              <w:t xml:space="preserve"> в речи термины:  </w:t>
            </w:r>
            <w:r>
              <w:rPr>
                <w:color w:val="000000"/>
                <w:lang w:eastAsia="ru-RU"/>
              </w:rPr>
              <w:lastRenderedPageBreak/>
              <w:t>доля,  обыкно</w:t>
            </w:r>
            <w:r w:rsidRPr="007F61D7">
              <w:rPr>
                <w:color w:val="000000"/>
                <w:lang w:eastAsia="ru-RU"/>
              </w:rPr>
              <w:t>венная дробь,  числитель и  знаменатель дроби,</w:t>
            </w:r>
            <w:r>
              <w:rPr>
                <w:color w:val="000000"/>
                <w:lang w:eastAsia="ru-RU"/>
              </w:rPr>
              <w:t xml:space="preserve"> </w:t>
            </w:r>
            <w:r w:rsidRPr="007F61D7">
              <w:rPr>
                <w:color w:val="000000"/>
                <w:lang w:eastAsia="ru-RU"/>
              </w:rPr>
              <w:t>правильная  и неправильная дроби,  смешанное</w:t>
            </w:r>
            <w:r>
              <w:rPr>
                <w:color w:val="000000"/>
                <w:lang w:eastAsia="ru-RU"/>
              </w:rPr>
              <w:t xml:space="preserve"> </w:t>
            </w:r>
            <w:r w:rsidRPr="007F61D7">
              <w:rPr>
                <w:color w:val="000000"/>
                <w:lang w:eastAsia="ru-RU"/>
              </w:rPr>
              <w:t>число. Грамма</w:t>
            </w:r>
            <w:r>
              <w:rPr>
                <w:color w:val="000000"/>
                <w:lang w:eastAsia="ru-RU"/>
              </w:rPr>
              <w:t>тически верно читать записи дро</w:t>
            </w:r>
            <w:r w:rsidRPr="007F61D7">
              <w:rPr>
                <w:color w:val="000000"/>
                <w:lang w:eastAsia="ru-RU"/>
              </w:rPr>
              <w:t>бей и выражений, содержащих обыкновенные</w:t>
            </w:r>
            <w:r>
              <w:rPr>
                <w:color w:val="000000"/>
                <w:lang w:eastAsia="ru-RU"/>
              </w:rPr>
              <w:t xml:space="preserve"> </w:t>
            </w:r>
            <w:r w:rsidRPr="007F61D7">
              <w:rPr>
                <w:color w:val="000000"/>
                <w:lang w:eastAsia="ru-RU"/>
              </w:rPr>
              <w:t>дроби. Выпо</w:t>
            </w:r>
            <w:r>
              <w:rPr>
                <w:color w:val="000000"/>
                <w:lang w:eastAsia="ru-RU"/>
              </w:rPr>
              <w:t>лнять сложение и вычитание обык</w:t>
            </w:r>
            <w:r w:rsidRPr="007F61D7">
              <w:rPr>
                <w:color w:val="000000"/>
                <w:lang w:eastAsia="ru-RU"/>
              </w:rPr>
              <w:t>новенных</w:t>
            </w:r>
            <w:r>
              <w:rPr>
                <w:color w:val="000000"/>
                <w:lang w:eastAsia="ru-RU"/>
              </w:rPr>
              <w:t xml:space="preserve"> дробей с одинаковыми знаменате</w:t>
            </w:r>
            <w:r w:rsidRPr="007F61D7">
              <w:rPr>
                <w:color w:val="000000"/>
                <w:lang w:eastAsia="ru-RU"/>
              </w:rPr>
              <w:t>лями, преобразовывать неправильную дробь</w:t>
            </w:r>
            <w:r>
              <w:rPr>
                <w:color w:val="000000"/>
                <w:lang w:eastAsia="ru-RU"/>
              </w:rPr>
              <w:t xml:space="preserve"> </w:t>
            </w:r>
            <w:r w:rsidRPr="007F61D7">
              <w:rPr>
                <w:color w:val="000000"/>
                <w:lang w:eastAsia="ru-RU"/>
              </w:rPr>
              <w:t>в смешанн</w:t>
            </w:r>
            <w:r>
              <w:rPr>
                <w:color w:val="000000"/>
                <w:lang w:eastAsia="ru-RU"/>
              </w:rPr>
              <w:t>ое число и смешанное число в не</w:t>
            </w:r>
            <w:r w:rsidRPr="007F61D7">
              <w:rPr>
                <w:color w:val="000000"/>
                <w:lang w:eastAsia="ru-RU"/>
              </w:rPr>
              <w:t xml:space="preserve">правильную </w:t>
            </w:r>
            <w:r>
              <w:rPr>
                <w:color w:val="000000"/>
                <w:lang w:eastAsia="ru-RU"/>
              </w:rPr>
              <w:t>дробь. Использовать свойство де</w:t>
            </w:r>
            <w:r w:rsidRPr="007F61D7">
              <w:rPr>
                <w:color w:val="000000"/>
                <w:lang w:eastAsia="ru-RU"/>
              </w:rPr>
              <w:t>ления суммы на число для рационализации</w:t>
            </w:r>
            <w:r>
              <w:rPr>
                <w:color w:val="000000"/>
                <w:lang w:eastAsia="ru-RU"/>
              </w:rPr>
              <w:t xml:space="preserve"> </w:t>
            </w:r>
            <w:r w:rsidRPr="007F61D7">
              <w:rPr>
                <w:color w:val="000000"/>
                <w:lang w:eastAsia="ru-RU"/>
              </w:rPr>
              <w:t>вычислени</w:t>
            </w:r>
            <w:r>
              <w:rPr>
                <w:color w:val="000000"/>
                <w:lang w:eastAsia="ru-RU"/>
              </w:rPr>
              <w:t>й. Решать текстовые задачи ариф</w:t>
            </w:r>
            <w:r w:rsidRPr="007F61D7">
              <w:rPr>
                <w:color w:val="000000"/>
                <w:lang w:eastAsia="ru-RU"/>
              </w:rPr>
              <w:t>метическими способами. Анализировать и</w:t>
            </w:r>
            <w:r>
              <w:rPr>
                <w:color w:val="000000"/>
                <w:lang w:eastAsia="ru-RU"/>
              </w:rPr>
              <w:t xml:space="preserve"> </w:t>
            </w:r>
            <w:r w:rsidRPr="007F61D7">
              <w:rPr>
                <w:color w:val="000000"/>
                <w:lang w:eastAsia="ru-RU"/>
              </w:rPr>
              <w:t>осмысливать текст задачи, переформулировать</w:t>
            </w:r>
            <w:r>
              <w:rPr>
                <w:color w:val="000000"/>
                <w:lang w:eastAsia="ru-RU"/>
              </w:rPr>
              <w:t xml:space="preserve"> </w:t>
            </w:r>
            <w:r w:rsidRPr="007F61D7">
              <w:rPr>
                <w:color w:val="000000"/>
                <w:lang w:eastAsia="ru-RU"/>
              </w:rPr>
              <w:t>условие, извлекать необходимую информацию,</w:t>
            </w:r>
            <w:r>
              <w:rPr>
                <w:color w:val="000000"/>
                <w:lang w:eastAsia="ru-RU"/>
              </w:rPr>
              <w:t xml:space="preserve"> </w:t>
            </w:r>
            <w:r w:rsidRPr="007F61D7">
              <w:rPr>
                <w:color w:val="000000"/>
                <w:lang w:eastAsia="ru-RU"/>
              </w:rPr>
              <w:t>моделироват</w:t>
            </w:r>
            <w:r>
              <w:rPr>
                <w:color w:val="000000"/>
                <w:lang w:eastAsia="ru-RU"/>
              </w:rPr>
              <w:t>ь условие с помощью схем, рисун</w:t>
            </w:r>
            <w:r w:rsidRPr="007F61D7">
              <w:rPr>
                <w:color w:val="000000"/>
                <w:lang w:eastAsia="ru-RU"/>
              </w:rPr>
              <w:t>ков, реальных предметов; строить логическую</w:t>
            </w:r>
          </w:p>
          <w:p w:rsidR="00FB1770" w:rsidRPr="00DE4332" w:rsidRDefault="00FB1770" w:rsidP="00FB1770">
            <w:pPr>
              <w:jc w:val="both"/>
              <w:rPr>
                <w:color w:val="000000"/>
              </w:rPr>
            </w:pPr>
            <w:r w:rsidRPr="007F61D7">
              <w:rPr>
                <w:color w:val="000000"/>
                <w:lang w:eastAsia="ru-RU"/>
              </w:rPr>
              <w:t>цепочку рассуждений; критически оценивать</w:t>
            </w:r>
            <w:r>
              <w:rPr>
                <w:color w:val="000000"/>
                <w:lang w:eastAsia="ru-RU"/>
              </w:rPr>
              <w:t xml:space="preserve"> </w:t>
            </w:r>
            <w:r w:rsidRPr="007F61D7">
              <w:rPr>
                <w:color w:val="000000"/>
                <w:lang w:eastAsia="ru-RU"/>
              </w:rPr>
              <w:t>полученный ответ, осуществлять самоконтроль,</w:t>
            </w:r>
            <w:r>
              <w:rPr>
                <w:color w:val="000000"/>
                <w:lang w:eastAsia="ru-RU"/>
              </w:rPr>
              <w:t xml:space="preserve"> </w:t>
            </w:r>
            <w:r w:rsidRPr="007F61D7">
              <w:rPr>
                <w:color w:val="000000"/>
                <w:lang w:eastAsia="ru-RU"/>
              </w:rPr>
              <w:t>проверяя ответ на соотв</w:t>
            </w:r>
            <w:r>
              <w:rPr>
                <w:color w:val="000000"/>
                <w:lang w:eastAsia="ru-RU"/>
              </w:rPr>
              <w:t>етствие условию. Вы</w:t>
            </w:r>
            <w:r w:rsidRPr="007F61D7">
              <w:rPr>
                <w:color w:val="000000"/>
                <w:lang w:eastAsia="ru-RU"/>
              </w:rPr>
              <w:t>полнять прикидку и оценку в ходе вычислений</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rPr>
                <w:b/>
              </w:rPr>
            </w:pPr>
            <w:proofErr w:type="gramStart"/>
            <w:r w:rsidRPr="002C2701">
              <w:rPr>
                <w:b/>
              </w:rPr>
              <w:t>Арифметика; Элементы алгебры; Описательная статистика; вероятность; комбинаторика; множества; наглядная геометрия;  математика в историческом развитии;</w:t>
            </w:r>
            <w:proofErr w:type="gramEnd"/>
          </w:p>
          <w:p w:rsidR="00FB1770" w:rsidRPr="00CA0B2C" w:rsidRDefault="00FB1770" w:rsidP="00FB1770">
            <w:pPr>
              <w:ind w:left="113" w:right="113"/>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22</w:t>
            </w:r>
          </w:p>
        </w:tc>
        <w:tc>
          <w:tcPr>
            <w:tcW w:w="3976" w:type="dxa"/>
            <w:gridSpan w:val="3"/>
            <w:shd w:val="clear" w:color="auto" w:fill="FFFFFF"/>
            <w:vAlign w:val="center"/>
          </w:tcPr>
          <w:p w:rsidR="00FB1770" w:rsidRPr="00DE4332" w:rsidRDefault="00FB1770" w:rsidP="00FB1770">
            <w:r w:rsidRPr="00DE4332">
              <w:t>Окружность и круг</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23</w:t>
            </w:r>
          </w:p>
        </w:tc>
        <w:tc>
          <w:tcPr>
            <w:tcW w:w="3976" w:type="dxa"/>
            <w:gridSpan w:val="3"/>
            <w:shd w:val="clear" w:color="auto" w:fill="FFFFFF"/>
            <w:vAlign w:val="center"/>
          </w:tcPr>
          <w:p w:rsidR="00FB1770" w:rsidRPr="00DE4332" w:rsidRDefault="00FB1770" w:rsidP="00FB1770">
            <w:pPr>
              <w:rPr>
                <w:color w:val="000000"/>
              </w:rPr>
            </w:pPr>
            <w:r w:rsidRPr="00DE4332">
              <w:t>Доли. Обыкновенные дроби</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4</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24</w:t>
            </w:r>
          </w:p>
        </w:tc>
        <w:tc>
          <w:tcPr>
            <w:tcW w:w="3976" w:type="dxa"/>
            <w:gridSpan w:val="3"/>
            <w:shd w:val="clear" w:color="auto" w:fill="FFFFFF"/>
            <w:vAlign w:val="center"/>
          </w:tcPr>
          <w:p w:rsidR="00FB1770" w:rsidRPr="00DE4332" w:rsidRDefault="00FB1770" w:rsidP="00FB1770">
            <w:r>
              <w:t>Сравнение дробей</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25</w:t>
            </w:r>
          </w:p>
        </w:tc>
        <w:tc>
          <w:tcPr>
            <w:tcW w:w="3976" w:type="dxa"/>
            <w:gridSpan w:val="3"/>
            <w:shd w:val="clear" w:color="auto" w:fill="FFFFFF"/>
            <w:vAlign w:val="center"/>
          </w:tcPr>
          <w:p w:rsidR="00FB1770" w:rsidRPr="00DE4332" w:rsidRDefault="00FB1770" w:rsidP="00FB1770">
            <w:r>
              <w:t>Правильные и неправильные дроби</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2</w:t>
            </w:r>
          </w:p>
        </w:tc>
        <w:tc>
          <w:tcPr>
            <w:tcW w:w="6379" w:type="dxa"/>
            <w:vMerge/>
            <w:shd w:val="clear" w:color="auto" w:fill="FFFFFF"/>
          </w:tcPr>
          <w:p w:rsidR="00FB1770" w:rsidRPr="00DE4332" w:rsidRDefault="00FB1770" w:rsidP="00FB1770">
            <w:pPr>
              <w:pStyle w:val="12"/>
              <w:ind w:left="0"/>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p>
        </w:tc>
        <w:tc>
          <w:tcPr>
            <w:tcW w:w="3976" w:type="dxa"/>
            <w:gridSpan w:val="3"/>
            <w:shd w:val="clear" w:color="auto" w:fill="FFFFFF"/>
            <w:vAlign w:val="center"/>
          </w:tcPr>
          <w:p w:rsidR="00FB1770" w:rsidRPr="00DE4332" w:rsidRDefault="00FB1770" w:rsidP="00FB1770">
            <w:pPr>
              <w:rPr>
                <w:b/>
                <w:color w:val="000000"/>
              </w:rPr>
            </w:pPr>
            <w:r w:rsidRPr="00DE4332">
              <w:rPr>
                <w:b/>
                <w:color w:val="000000"/>
              </w:rPr>
              <w:t>Контрольная работа №7 по теме «Обыкновенные дроби»</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tcBorders>
              <w:top w:val="nil"/>
            </w:tcBorders>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26</w:t>
            </w:r>
          </w:p>
        </w:tc>
        <w:tc>
          <w:tcPr>
            <w:tcW w:w="3976" w:type="dxa"/>
            <w:gridSpan w:val="3"/>
            <w:shd w:val="clear" w:color="auto" w:fill="FFFFFF"/>
            <w:vAlign w:val="center"/>
          </w:tcPr>
          <w:p w:rsidR="00FB1770" w:rsidRPr="00DE4332" w:rsidRDefault="00FB1770" w:rsidP="00FB1770">
            <w:r w:rsidRPr="00DE4332">
              <w:t>Сложение и вычитание дробей с одинаковыми знаменателями</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tcBorders>
              <w:top w:val="nil"/>
            </w:tcBorders>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27</w:t>
            </w:r>
          </w:p>
        </w:tc>
        <w:tc>
          <w:tcPr>
            <w:tcW w:w="3976" w:type="dxa"/>
            <w:gridSpan w:val="3"/>
            <w:shd w:val="clear" w:color="auto" w:fill="FFFFFF"/>
            <w:vAlign w:val="center"/>
          </w:tcPr>
          <w:p w:rsidR="00FB1770" w:rsidRPr="00DE4332" w:rsidRDefault="00FB1770" w:rsidP="00FB1770">
            <w:r w:rsidRPr="00DE4332">
              <w:t>Деление и дроби</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tcBorders>
              <w:top w:val="nil"/>
            </w:tcBorders>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28</w:t>
            </w:r>
          </w:p>
        </w:tc>
        <w:tc>
          <w:tcPr>
            <w:tcW w:w="3976" w:type="dxa"/>
            <w:gridSpan w:val="3"/>
            <w:shd w:val="clear" w:color="auto" w:fill="FFFFFF"/>
            <w:vAlign w:val="center"/>
          </w:tcPr>
          <w:p w:rsidR="00FB1770" w:rsidRPr="00DE4332" w:rsidRDefault="00FB1770" w:rsidP="00FB1770">
            <w:r w:rsidRPr="00DE4332">
              <w:t>Смешанные числа</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tcBorders>
              <w:top w:val="nil"/>
            </w:tcBorders>
            <w:shd w:val="clear" w:color="auto" w:fill="FFFFFF"/>
          </w:tcPr>
          <w:p w:rsidR="00FB1770" w:rsidRDefault="00FB1770" w:rsidP="00FB1770">
            <w:pPr>
              <w:jc w:val="both"/>
              <w:rPr>
                <w:color w:val="000000"/>
              </w:rPr>
            </w:pPr>
          </w:p>
        </w:tc>
        <w:tc>
          <w:tcPr>
            <w:tcW w:w="851" w:type="dxa"/>
            <w:shd w:val="clear" w:color="auto" w:fill="FFFFFF"/>
            <w:vAlign w:val="center"/>
          </w:tcPr>
          <w:p w:rsidR="00FB1770" w:rsidRPr="00DE4332" w:rsidRDefault="00FB1770" w:rsidP="00FB1770">
            <w:pPr>
              <w:jc w:val="both"/>
              <w:rPr>
                <w:color w:val="000000"/>
              </w:rPr>
            </w:pPr>
            <w:r>
              <w:rPr>
                <w:color w:val="000000"/>
              </w:rPr>
              <w:t>29</w:t>
            </w:r>
          </w:p>
        </w:tc>
        <w:tc>
          <w:tcPr>
            <w:tcW w:w="3976" w:type="dxa"/>
            <w:gridSpan w:val="3"/>
            <w:shd w:val="clear" w:color="auto" w:fill="FFFFFF"/>
            <w:vAlign w:val="center"/>
          </w:tcPr>
          <w:p w:rsidR="00FB1770" w:rsidRPr="00DE4332" w:rsidRDefault="00FB1770" w:rsidP="00FB1770">
            <w:r w:rsidRPr="00DE4332">
              <w:t>Сложение и вычитание смешанных чисел</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561"/>
        </w:trPr>
        <w:tc>
          <w:tcPr>
            <w:tcW w:w="1816" w:type="dxa"/>
            <w:vMerge/>
            <w:tcBorders>
              <w:top w:val="nil"/>
            </w:tcBorders>
            <w:shd w:val="clear" w:color="auto" w:fill="FFFFFF"/>
          </w:tcPr>
          <w:p w:rsidR="00FB1770" w:rsidRPr="00DE4332" w:rsidRDefault="00FB1770" w:rsidP="00FB1770">
            <w:pPr>
              <w:jc w:val="center"/>
              <w:rPr>
                <w:color w:val="000000"/>
              </w:rPr>
            </w:pPr>
          </w:p>
        </w:tc>
        <w:tc>
          <w:tcPr>
            <w:tcW w:w="851" w:type="dxa"/>
            <w:shd w:val="clear" w:color="auto" w:fill="FFFFFF"/>
            <w:vAlign w:val="center"/>
          </w:tcPr>
          <w:p w:rsidR="00FB1770" w:rsidRPr="00DE4332" w:rsidRDefault="00FB1770" w:rsidP="00FB1770">
            <w:pPr>
              <w:jc w:val="center"/>
              <w:rPr>
                <w:color w:val="000000"/>
              </w:rPr>
            </w:pPr>
          </w:p>
        </w:tc>
        <w:tc>
          <w:tcPr>
            <w:tcW w:w="3976" w:type="dxa"/>
            <w:gridSpan w:val="3"/>
            <w:shd w:val="clear" w:color="auto" w:fill="FFFFFF"/>
            <w:vAlign w:val="center"/>
          </w:tcPr>
          <w:p w:rsidR="00FB1770" w:rsidRPr="00DE4332" w:rsidRDefault="00FB1770" w:rsidP="00FB1770">
            <w:pPr>
              <w:rPr>
                <w:b/>
                <w:color w:val="000000"/>
              </w:rPr>
            </w:pPr>
            <w:r w:rsidRPr="00DE4332">
              <w:rPr>
                <w:b/>
                <w:color w:val="000000"/>
              </w:rPr>
              <w:t>Контрольная работа № 8 по теме «Действия с обыкновенными дробями»</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shd w:val="clear" w:color="auto" w:fill="FFFFFF"/>
          </w:tcPr>
          <w:p w:rsidR="00FB1770" w:rsidRPr="00DE4332" w:rsidRDefault="00FB1770" w:rsidP="00FB1770">
            <w:pPr>
              <w:rPr>
                <w:b/>
                <w:color w:val="000000"/>
              </w:rPr>
            </w:pPr>
          </w:p>
        </w:tc>
        <w:tc>
          <w:tcPr>
            <w:tcW w:w="4827" w:type="dxa"/>
            <w:gridSpan w:val="4"/>
            <w:shd w:val="clear" w:color="auto" w:fill="FFFFFF"/>
            <w:vAlign w:val="center"/>
          </w:tcPr>
          <w:p w:rsidR="00FB1770" w:rsidRPr="00DE4332" w:rsidRDefault="00FB1770" w:rsidP="00FB1770">
            <w:pPr>
              <w:rPr>
                <w:b/>
                <w:bCs/>
              </w:rPr>
            </w:pPr>
            <w:r w:rsidRPr="00DE4332">
              <w:rPr>
                <w:b/>
                <w:color w:val="000000"/>
              </w:rPr>
              <w:t xml:space="preserve">§ 6. </w:t>
            </w:r>
            <w:r w:rsidRPr="00DE4332">
              <w:rPr>
                <w:b/>
                <w:bCs/>
              </w:rPr>
              <w:t>Десятичные дроби. Сложение и вычитание десятичных дробей</w:t>
            </w:r>
          </w:p>
        </w:tc>
        <w:tc>
          <w:tcPr>
            <w:tcW w:w="1835" w:type="dxa"/>
            <w:gridSpan w:val="2"/>
            <w:shd w:val="clear" w:color="auto" w:fill="FFFFFF"/>
            <w:vAlign w:val="center"/>
          </w:tcPr>
          <w:p w:rsidR="00FB1770" w:rsidRPr="00F94D66" w:rsidRDefault="00FB1770" w:rsidP="00FB1770">
            <w:pPr>
              <w:jc w:val="center"/>
              <w:rPr>
                <w:b/>
                <w:color w:val="000000"/>
              </w:rPr>
            </w:pPr>
            <w:r w:rsidRPr="00F94D66">
              <w:rPr>
                <w:b/>
                <w:color w:val="000000"/>
              </w:rPr>
              <w:t>13</w:t>
            </w:r>
          </w:p>
        </w:tc>
        <w:tc>
          <w:tcPr>
            <w:tcW w:w="6379" w:type="dxa"/>
            <w:vMerge w:val="restart"/>
            <w:shd w:val="clear" w:color="auto" w:fill="FFFFFF"/>
          </w:tcPr>
          <w:p w:rsidR="00FB1770" w:rsidRDefault="00FB1770" w:rsidP="00FB1770">
            <w:pPr>
              <w:jc w:val="both"/>
              <w:rPr>
                <w:color w:val="000000"/>
                <w:lang w:eastAsia="ru-RU"/>
              </w:rPr>
            </w:pPr>
            <w:r w:rsidRPr="00C01A09">
              <w:rPr>
                <w:color w:val="000000"/>
                <w:lang w:eastAsia="ru-RU"/>
              </w:rPr>
              <w:t xml:space="preserve">Записывать </w:t>
            </w:r>
            <w:r>
              <w:rPr>
                <w:color w:val="000000"/>
                <w:lang w:eastAsia="ru-RU"/>
              </w:rPr>
              <w:t>и читать десятичные дроби. Пред</w:t>
            </w:r>
            <w:r w:rsidRPr="00C01A09">
              <w:rPr>
                <w:color w:val="000000"/>
                <w:lang w:eastAsia="ru-RU"/>
              </w:rPr>
              <w:t>ставлять об</w:t>
            </w:r>
            <w:r>
              <w:rPr>
                <w:color w:val="000000"/>
                <w:lang w:eastAsia="ru-RU"/>
              </w:rPr>
              <w:t>ыкновенные дроби в виде десятичн</w:t>
            </w:r>
            <w:r w:rsidRPr="00C01A09">
              <w:rPr>
                <w:color w:val="000000"/>
                <w:lang w:eastAsia="ru-RU"/>
              </w:rPr>
              <w:t>ых и дес</w:t>
            </w:r>
            <w:r>
              <w:rPr>
                <w:color w:val="000000"/>
                <w:lang w:eastAsia="ru-RU"/>
              </w:rPr>
              <w:t>ятичные в виде обыкновенных. На</w:t>
            </w:r>
            <w:r w:rsidRPr="00C01A09">
              <w:rPr>
                <w:color w:val="000000"/>
                <w:lang w:eastAsia="ru-RU"/>
              </w:rPr>
              <w:t>ходить десятичные приближения обыкновенных дробей. Сравнивать и упорядочивать десятичные дроби. Выполн</w:t>
            </w:r>
            <w:r>
              <w:rPr>
                <w:color w:val="000000"/>
                <w:lang w:eastAsia="ru-RU"/>
              </w:rPr>
              <w:t>ять сложение, вычитание и округ</w:t>
            </w:r>
            <w:r w:rsidRPr="00C01A09">
              <w:rPr>
                <w:color w:val="000000"/>
                <w:lang w:eastAsia="ru-RU"/>
              </w:rPr>
              <w:t>ление десятичных дробей. Выполнять прикидку и оценку в ход</w:t>
            </w:r>
            <w:r>
              <w:rPr>
                <w:color w:val="000000"/>
                <w:lang w:eastAsia="ru-RU"/>
              </w:rPr>
              <w:t>е вычислений. Использовать экви</w:t>
            </w:r>
            <w:r w:rsidRPr="00C01A09">
              <w:rPr>
                <w:color w:val="000000"/>
                <w:lang w:eastAsia="ru-RU"/>
              </w:rPr>
              <w:t>валентные представления дробных чисел при их сравнении, при вычисления</w:t>
            </w:r>
            <w:r>
              <w:rPr>
                <w:color w:val="000000"/>
                <w:lang w:eastAsia="ru-RU"/>
              </w:rPr>
              <w:t xml:space="preserve">х. </w:t>
            </w:r>
            <w:proofErr w:type="gramStart"/>
            <w:r>
              <w:rPr>
                <w:color w:val="000000"/>
                <w:lang w:eastAsia="ru-RU"/>
              </w:rPr>
              <w:t>Верно</w:t>
            </w:r>
            <w:proofErr w:type="gramEnd"/>
            <w:r>
              <w:rPr>
                <w:color w:val="000000"/>
                <w:lang w:eastAsia="ru-RU"/>
              </w:rPr>
              <w:t xml:space="preserve"> использо</w:t>
            </w:r>
            <w:r w:rsidRPr="00C01A09">
              <w:rPr>
                <w:color w:val="000000"/>
                <w:lang w:eastAsia="ru-RU"/>
              </w:rPr>
              <w:t>вать в речи термины: десятичная дробь, разряды десятичной д</w:t>
            </w:r>
            <w:r>
              <w:rPr>
                <w:color w:val="000000"/>
                <w:lang w:eastAsia="ru-RU"/>
              </w:rPr>
              <w:t>роби, разложение десятичной дро</w:t>
            </w:r>
            <w:r w:rsidRPr="00C01A09">
              <w:rPr>
                <w:color w:val="000000"/>
                <w:lang w:eastAsia="ru-RU"/>
              </w:rPr>
              <w:t>би по разрядам,  приближённое значение числа с недостатком (с избытком),  округление числа до заданного разряда.  Грамматически верно читать запис</w:t>
            </w:r>
            <w:r>
              <w:rPr>
                <w:color w:val="000000"/>
                <w:lang w:eastAsia="ru-RU"/>
              </w:rPr>
              <w:t>и выражений, содержащих десятич</w:t>
            </w:r>
            <w:r w:rsidRPr="00C01A09">
              <w:rPr>
                <w:color w:val="000000"/>
                <w:lang w:eastAsia="ru-RU"/>
              </w:rPr>
              <w:t xml:space="preserve">ные </w:t>
            </w:r>
            <w:r>
              <w:rPr>
                <w:color w:val="000000"/>
                <w:lang w:eastAsia="ru-RU"/>
              </w:rPr>
              <w:t xml:space="preserve"> дроби</w:t>
            </w:r>
          </w:p>
          <w:p w:rsidR="00FB1770" w:rsidRDefault="00FB1770" w:rsidP="00FB1770">
            <w:pPr>
              <w:jc w:val="both"/>
              <w:rPr>
                <w:color w:val="000000"/>
                <w:lang w:eastAsia="ru-RU"/>
              </w:rPr>
            </w:pPr>
          </w:p>
          <w:p w:rsidR="00FB1770" w:rsidRDefault="00FB1770" w:rsidP="00FB1770">
            <w:pPr>
              <w:jc w:val="both"/>
              <w:rPr>
                <w:color w:val="000000"/>
                <w:lang w:eastAsia="ru-RU"/>
              </w:rPr>
            </w:pPr>
          </w:p>
          <w:p w:rsidR="00FB1770" w:rsidRPr="00DE4332" w:rsidRDefault="00FB1770" w:rsidP="00FB1770">
            <w:pPr>
              <w:jc w:val="both"/>
            </w:pPr>
          </w:p>
        </w:tc>
      </w:tr>
      <w:tr w:rsidR="00FB1770" w:rsidRPr="00293AC0" w:rsidTr="00FB1770">
        <w:trPr>
          <w:trHeight w:val="251"/>
        </w:trPr>
        <w:tc>
          <w:tcPr>
            <w:tcW w:w="1816" w:type="dxa"/>
            <w:vMerge w:val="restart"/>
            <w:shd w:val="clear" w:color="auto" w:fill="FFFFFF"/>
            <w:textDirection w:val="btLr"/>
          </w:tcPr>
          <w:p w:rsidR="00FB1770" w:rsidRPr="00E00B74" w:rsidRDefault="00FB1770" w:rsidP="00FB1770">
            <w:pPr>
              <w:ind w:left="113" w:right="113"/>
              <w:jc w:val="both"/>
              <w:rPr>
                <w:color w:val="000000"/>
                <w:sz w:val="28"/>
                <w:szCs w:val="28"/>
              </w:rPr>
            </w:pPr>
            <w:r>
              <w:rPr>
                <w:color w:val="000000"/>
                <w:sz w:val="28"/>
                <w:szCs w:val="28"/>
              </w:rPr>
              <w:t>А</w:t>
            </w:r>
            <w:r w:rsidRPr="00E00B74">
              <w:rPr>
                <w:color w:val="000000"/>
                <w:sz w:val="28"/>
                <w:szCs w:val="28"/>
              </w:rPr>
              <w:t>рифметик</w:t>
            </w:r>
            <w:r>
              <w:rPr>
                <w:color w:val="000000"/>
                <w:sz w:val="28"/>
                <w:szCs w:val="28"/>
              </w:rPr>
              <w:t>а,</w:t>
            </w:r>
          </w:p>
        </w:tc>
        <w:tc>
          <w:tcPr>
            <w:tcW w:w="992" w:type="dxa"/>
            <w:gridSpan w:val="2"/>
            <w:shd w:val="clear" w:color="auto" w:fill="FFFFFF"/>
            <w:vAlign w:val="center"/>
          </w:tcPr>
          <w:p w:rsidR="00FB1770" w:rsidRPr="00DE4332" w:rsidRDefault="00FB1770" w:rsidP="00FB1770">
            <w:pPr>
              <w:jc w:val="both"/>
              <w:rPr>
                <w:color w:val="000000"/>
              </w:rPr>
            </w:pPr>
            <w:r>
              <w:rPr>
                <w:color w:val="000000"/>
              </w:rPr>
              <w:t>30</w:t>
            </w:r>
          </w:p>
        </w:tc>
        <w:tc>
          <w:tcPr>
            <w:tcW w:w="3835" w:type="dxa"/>
            <w:gridSpan w:val="2"/>
            <w:shd w:val="clear" w:color="auto" w:fill="FFFFFF"/>
            <w:vAlign w:val="center"/>
          </w:tcPr>
          <w:p w:rsidR="00FB1770" w:rsidRPr="00DE4332" w:rsidRDefault="00FB1770" w:rsidP="00FB1770">
            <w:pPr>
              <w:rPr>
                <w:bCs/>
              </w:rPr>
            </w:pPr>
            <w:r w:rsidRPr="00DE4332">
              <w:rPr>
                <w:bCs/>
              </w:rPr>
              <w:t>Десятичная запись дробных чисел</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31</w:t>
            </w:r>
          </w:p>
        </w:tc>
        <w:tc>
          <w:tcPr>
            <w:tcW w:w="3835" w:type="dxa"/>
            <w:gridSpan w:val="2"/>
            <w:shd w:val="clear" w:color="auto" w:fill="FFFFFF"/>
            <w:vAlign w:val="center"/>
          </w:tcPr>
          <w:p w:rsidR="00FB1770" w:rsidRPr="00DE4332" w:rsidRDefault="00FB1770" w:rsidP="00FB1770">
            <w:pPr>
              <w:rPr>
                <w:bCs/>
              </w:rPr>
            </w:pPr>
            <w:r w:rsidRPr="00DE4332">
              <w:rPr>
                <w:bCs/>
              </w:rPr>
              <w:t>Сравнение десятичных дробей</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32</w:t>
            </w:r>
          </w:p>
        </w:tc>
        <w:tc>
          <w:tcPr>
            <w:tcW w:w="3835" w:type="dxa"/>
            <w:gridSpan w:val="2"/>
            <w:shd w:val="clear" w:color="auto" w:fill="FFFFFF"/>
            <w:vAlign w:val="center"/>
          </w:tcPr>
          <w:p w:rsidR="00FB1770" w:rsidRPr="00DE4332" w:rsidRDefault="00FB1770" w:rsidP="00FB1770">
            <w:pPr>
              <w:rPr>
                <w:bCs/>
              </w:rPr>
            </w:pPr>
            <w:r w:rsidRPr="00DE4332">
              <w:rPr>
                <w:bCs/>
              </w:rPr>
              <w:t>Сложение и вычитание десятичных дробей</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5</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33</w:t>
            </w:r>
          </w:p>
        </w:tc>
        <w:tc>
          <w:tcPr>
            <w:tcW w:w="3835" w:type="dxa"/>
            <w:gridSpan w:val="2"/>
            <w:shd w:val="clear" w:color="auto" w:fill="FFFFFF"/>
            <w:vAlign w:val="center"/>
          </w:tcPr>
          <w:p w:rsidR="00FB1770" w:rsidRPr="00DE4332" w:rsidRDefault="00FB1770" w:rsidP="00FB1770">
            <w:pPr>
              <w:rPr>
                <w:bCs/>
              </w:rPr>
            </w:pPr>
            <w:r w:rsidRPr="00DE4332">
              <w:rPr>
                <w:bCs/>
              </w:rPr>
              <w:t>Приближенные значения чисел. Округление чисел</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Pr="00DE4332"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p>
        </w:tc>
        <w:tc>
          <w:tcPr>
            <w:tcW w:w="3835" w:type="dxa"/>
            <w:gridSpan w:val="2"/>
            <w:shd w:val="clear" w:color="auto" w:fill="FFFFFF"/>
            <w:vAlign w:val="center"/>
          </w:tcPr>
          <w:p w:rsidR="00FB1770" w:rsidRPr="00DE4332" w:rsidRDefault="00FB1770" w:rsidP="00FB1770">
            <w:pPr>
              <w:rPr>
                <w:b/>
                <w:color w:val="000000"/>
              </w:rPr>
            </w:pPr>
            <w:r w:rsidRPr="00DE4332">
              <w:rPr>
                <w:b/>
                <w:color w:val="000000"/>
              </w:rPr>
              <w:t>Контрольная работа № 9 по теме «Сложение и вычитание десятичных дробей»</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shd w:val="clear" w:color="auto" w:fill="FFFFFF"/>
          </w:tcPr>
          <w:p w:rsidR="00FB1770" w:rsidRPr="00DE4332" w:rsidRDefault="00FB1770" w:rsidP="00FB1770">
            <w:pPr>
              <w:rPr>
                <w:b/>
                <w:color w:val="000000"/>
              </w:rPr>
            </w:pPr>
          </w:p>
        </w:tc>
        <w:tc>
          <w:tcPr>
            <w:tcW w:w="4827" w:type="dxa"/>
            <w:gridSpan w:val="4"/>
            <w:shd w:val="clear" w:color="auto" w:fill="FFFFFF"/>
            <w:vAlign w:val="center"/>
          </w:tcPr>
          <w:p w:rsidR="00FB1770" w:rsidRPr="00DE4332" w:rsidRDefault="00FB1770" w:rsidP="00FB1770">
            <w:pPr>
              <w:rPr>
                <w:b/>
                <w:bCs/>
              </w:rPr>
            </w:pPr>
            <w:r w:rsidRPr="00DE4332">
              <w:rPr>
                <w:b/>
                <w:color w:val="000000"/>
              </w:rPr>
              <w:t xml:space="preserve">§ 7. Умножение и деление </w:t>
            </w:r>
            <w:r w:rsidRPr="00DE4332">
              <w:rPr>
                <w:b/>
                <w:bCs/>
              </w:rPr>
              <w:t>десятичных дробей</w:t>
            </w:r>
          </w:p>
        </w:tc>
        <w:tc>
          <w:tcPr>
            <w:tcW w:w="1835" w:type="dxa"/>
            <w:gridSpan w:val="2"/>
            <w:shd w:val="clear" w:color="auto" w:fill="FFFFFF"/>
            <w:vAlign w:val="center"/>
          </w:tcPr>
          <w:p w:rsidR="00FB1770" w:rsidRPr="00DE4332" w:rsidRDefault="00FB1770" w:rsidP="00FB1770">
            <w:pPr>
              <w:jc w:val="center"/>
              <w:rPr>
                <w:b/>
                <w:color w:val="000000"/>
              </w:rPr>
            </w:pPr>
            <w:r w:rsidRPr="00DE4332">
              <w:rPr>
                <w:b/>
                <w:color w:val="000000"/>
              </w:rPr>
              <w:t>26</w:t>
            </w:r>
          </w:p>
        </w:tc>
        <w:tc>
          <w:tcPr>
            <w:tcW w:w="6379" w:type="dxa"/>
            <w:vMerge w:val="restart"/>
            <w:shd w:val="clear" w:color="auto" w:fill="FFFFFF"/>
          </w:tcPr>
          <w:p w:rsidR="00FB1770" w:rsidRPr="00DE4332" w:rsidRDefault="00FB1770" w:rsidP="00FB1770">
            <w:pPr>
              <w:jc w:val="both"/>
              <w:rPr>
                <w:color w:val="000000"/>
              </w:rPr>
            </w:pPr>
            <w:r w:rsidRPr="001E3A0A">
              <w:rPr>
                <w:color w:val="000000"/>
                <w:lang w:eastAsia="ru-RU"/>
              </w:rPr>
              <w:t>Выполнять умножение и деление десятичных дробей. Выполнять прикидку и оценку в ходе вычислений. Представлять обыкновенные дроби в виде десят</w:t>
            </w:r>
            <w:r>
              <w:rPr>
                <w:color w:val="000000"/>
                <w:lang w:eastAsia="ru-RU"/>
              </w:rPr>
              <w:t>ичных с помощью деления числите</w:t>
            </w:r>
            <w:r w:rsidRPr="001E3A0A">
              <w:rPr>
                <w:color w:val="000000"/>
                <w:lang w:eastAsia="ru-RU"/>
              </w:rPr>
              <w:t>ля обыкновен</w:t>
            </w:r>
            <w:r>
              <w:rPr>
                <w:color w:val="000000"/>
                <w:lang w:eastAsia="ru-RU"/>
              </w:rPr>
              <w:t>ной дроби на её знаменатель. Ис</w:t>
            </w:r>
            <w:r w:rsidRPr="001E3A0A">
              <w:rPr>
                <w:color w:val="000000"/>
                <w:lang w:eastAsia="ru-RU"/>
              </w:rPr>
              <w:t>пользовать э</w:t>
            </w:r>
            <w:r>
              <w:rPr>
                <w:color w:val="000000"/>
                <w:lang w:eastAsia="ru-RU"/>
              </w:rPr>
              <w:t>квивалентные представления дроб</w:t>
            </w:r>
            <w:r w:rsidRPr="001E3A0A">
              <w:rPr>
                <w:color w:val="000000"/>
                <w:lang w:eastAsia="ru-RU"/>
              </w:rPr>
              <w:t>ных чисел при их сравнении, при вычислениях. Решать задачи на дроби (в том числе задачи из реальной практ</w:t>
            </w:r>
            <w:r>
              <w:rPr>
                <w:color w:val="000000"/>
                <w:lang w:eastAsia="ru-RU"/>
              </w:rPr>
              <w:t>ики), использовать понятия сред</w:t>
            </w:r>
            <w:r w:rsidRPr="001E3A0A">
              <w:rPr>
                <w:color w:val="000000"/>
                <w:lang w:eastAsia="ru-RU"/>
              </w:rPr>
              <w:t>него арифметического,  средней скорости и др. при решении</w:t>
            </w:r>
            <w:r>
              <w:rPr>
                <w:color w:val="000000"/>
                <w:lang w:eastAsia="ru-RU"/>
              </w:rPr>
              <w:t xml:space="preserve"> задач. Приводить примеры конеч</w:t>
            </w:r>
            <w:r w:rsidRPr="001E3A0A">
              <w:rPr>
                <w:color w:val="000000"/>
                <w:lang w:eastAsia="ru-RU"/>
              </w:rPr>
              <w:t>ных и бесконечных множеств. Анализировать и осмысливать текст задачи, переформулировать условие, извлекать необходимую информацию, моделироват</w:t>
            </w:r>
            <w:r>
              <w:rPr>
                <w:color w:val="000000"/>
                <w:lang w:eastAsia="ru-RU"/>
              </w:rPr>
              <w:t>ь условие с помощью схем, рисун</w:t>
            </w:r>
            <w:r w:rsidRPr="001E3A0A">
              <w:rPr>
                <w:color w:val="000000"/>
                <w:lang w:eastAsia="ru-RU"/>
              </w:rPr>
              <w:t>ков, реальных предметов; строить логическую цепочку рассуждений; критически оценивать полученный ответ, осуществлять самоконтроль, проверяя от</w:t>
            </w:r>
            <w:r>
              <w:rPr>
                <w:color w:val="000000"/>
                <w:lang w:eastAsia="ru-RU"/>
              </w:rPr>
              <w:t>вет на соответствие условию. Вы</w:t>
            </w:r>
            <w:r w:rsidRPr="001E3A0A">
              <w:rPr>
                <w:color w:val="000000"/>
                <w:lang w:eastAsia="ru-RU"/>
              </w:rPr>
              <w:t>полнять прикидку и оценку в ходе вычислений. Читать и записывать числа в двоичной системе счисления</w:t>
            </w:r>
          </w:p>
        </w:tc>
      </w:tr>
      <w:tr w:rsidR="00FB1770" w:rsidRPr="00293AC0" w:rsidTr="00FB1770">
        <w:trPr>
          <w:trHeight w:val="423"/>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Описательная статистика; вероятность; комбинаторика; множества; математика в историческом развитии;</w:t>
            </w:r>
          </w:p>
          <w:p w:rsidR="00FB1770" w:rsidRDefault="00FB1770" w:rsidP="00FB1770">
            <w:pPr>
              <w:ind w:left="113" w:right="113"/>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34</w:t>
            </w:r>
          </w:p>
        </w:tc>
        <w:tc>
          <w:tcPr>
            <w:tcW w:w="3835" w:type="dxa"/>
            <w:gridSpan w:val="2"/>
            <w:shd w:val="clear" w:color="auto" w:fill="FFFFFF"/>
            <w:vAlign w:val="center"/>
          </w:tcPr>
          <w:p w:rsidR="00FB1770" w:rsidRPr="00DE4332" w:rsidRDefault="00FB1770" w:rsidP="00FB1770">
            <w:r w:rsidRPr="00DE4332">
              <w:t>Умножение десятичных дробей на натуральные числа</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extDirection w:val="btLr"/>
          </w:tcPr>
          <w:p w:rsidR="00FB1770" w:rsidRPr="00E00B74" w:rsidRDefault="00FB1770" w:rsidP="00FB1770">
            <w:pPr>
              <w:ind w:left="113" w:right="113"/>
              <w:jc w:val="both"/>
              <w:rPr>
                <w:color w:val="000000"/>
                <w:sz w:val="28"/>
                <w:szCs w:val="28"/>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35</w:t>
            </w:r>
          </w:p>
        </w:tc>
        <w:tc>
          <w:tcPr>
            <w:tcW w:w="3835" w:type="dxa"/>
            <w:gridSpan w:val="2"/>
            <w:shd w:val="clear" w:color="auto" w:fill="FFFFFF"/>
            <w:vAlign w:val="center"/>
          </w:tcPr>
          <w:p w:rsidR="00FB1770" w:rsidRPr="00DE4332" w:rsidRDefault="00FB1770" w:rsidP="00FB1770">
            <w:r>
              <w:t>Деление натуральных дробей на натуральные числа</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5</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Pr="00DE4332"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p>
        </w:tc>
        <w:tc>
          <w:tcPr>
            <w:tcW w:w="3835" w:type="dxa"/>
            <w:gridSpan w:val="2"/>
            <w:shd w:val="clear" w:color="auto" w:fill="FFFFFF"/>
            <w:vAlign w:val="center"/>
          </w:tcPr>
          <w:p w:rsidR="00FB1770" w:rsidRPr="00DE4332" w:rsidRDefault="00FB1770" w:rsidP="00FB1770">
            <w:pPr>
              <w:rPr>
                <w:b/>
                <w:color w:val="000000"/>
              </w:rPr>
            </w:pPr>
            <w:r w:rsidRPr="00DE4332">
              <w:rPr>
                <w:b/>
                <w:color w:val="000000"/>
              </w:rPr>
              <w:t>Контрольная работа №10 по теме «Умножение и деление десятичн</w:t>
            </w:r>
            <w:r>
              <w:rPr>
                <w:b/>
                <w:color w:val="000000"/>
              </w:rPr>
              <w:t>ых дробей на натуральное число»</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90"/>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36</w:t>
            </w:r>
          </w:p>
        </w:tc>
        <w:tc>
          <w:tcPr>
            <w:tcW w:w="3835" w:type="dxa"/>
            <w:gridSpan w:val="2"/>
            <w:shd w:val="clear" w:color="auto" w:fill="FFFFFF"/>
            <w:vAlign w:val="center"/>
          </w:tcPr>
          <w:p w:rsidR="00FB1770" w:rsidRPr="00DE4332" w:rsidRDefault="00FB1770" w:rsidP="00FB1770">
            <w:r w:rsidRPr="00DE4332">
              <w:t>Умножение десятичных дробей</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5</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37</w:t>
            </w:r>
          </w:p>
        </w:tc>
        <w:tc>
          <w:tcPr>
            <w:tcW w:w="3835" w:type="dxa"/>
            <w:gridSpan w:val="2"/>
            <w:shd w:val="clear" w:color="auto" w:fill="FFFFFF"/>
            <w:vAlign w:val="center"/>
          </w:tcPr>
          <w:p w:rsidR="00FB1770" w:rsidRPr="00DE4332" w:rsidRDefault="00FB1770" w:rsidP="00FB1770">
            <w:r w:rsidRPr="00DE4332">
              <w:t>Деление на десятичную дробь</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7</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38</w:t>
            </w:r>
          </w:p>
        </w:tc>
        <w:tc>
          <w:tcPr>
            <w:tcW w:w="3835" w:type="dxa"/>
            <w:gridSpan w:val="2"/>
            <w:shd w:val="clear" w:color="auto" w:fill="FFFFFF"/>
            <w:vAlign w:val="center"/>
          </w:tcPr>
          <w:p w:rsidR="00FB1770" w:rsidRPr="00DE4332" w:rsidRDefault="00FB1770" w:rsidP="00FB1770">
            <w:r w:rsidRPr="00DE4332">
              <w:t>Среднее</w:t>
            </w:r>
            <w:r>
              <w:t xml:space="preserve"> арифметическое</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4</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Pr="00DE4332" w:rsidRDefault="00FB1770" w:rsidP="00FB1770">
            <w:pPr>
              <w:jc w:val="center"/>
              <w:rPr>
                <w:color w:val="000000"/>
              </w:rPr>
            </w:pPr>
          </w:p>
        </w:tc>
        <w:tc>
          <w:tcPr>
            <w:tcW w:w="992" w:type="dxa"/>
            <w:gridSpan w:val="2"/>
            <w:shd w:val="clear" w:color="auto" w:fill="FFFFFF"/>
            <w:vAlign w:val="center"/>
          </w:tcPr>
          <w:p w:rsidR="00FB1770" w:rsidRPr="00DE4332" w:rsidRDefault="00FB1770" w:rsidP="00FB1770">
            <w:pPr>
              <w:jc w:val="center"/>
              <w:rPr>
                <w:color w:val="000000"/>
              </w:rPr>
            </w:pPr>
          </w:p>
        </w:tc>
        <w:tc>
          <w:tcPr>
            <w:tcW w:w="3835" w:type="dxa"/>
            <w:gridSpan w:val="2"/>
            <w:shd w:val="clear" w:color="auto" w:fill="FFFFFF"/>
            <w:vAlign w:val="center"/>
          </w:tcPr>
          <w:p w:rsidR="00FB1770" w:rsidRPr="00DE4332" w:rsidRDefault="00FB1770" w:rsidP="00FB1770">
            <w:pPr>
              <w:rPr>
                <w:i/>
                <w:color w:val="000000"/>
              </w:rPr>
            </w:pPr>
            <w:r w:rsidRPr="00DE4332">
              <w:rPr>
                <w:b/>
                <w:color w:val="000000"/>
              </w:rPr>
              <w:t>Контрольная работа №11 по теме «Умножение и деление десятичных дробей»</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945"/>
        </w:trPr>
        <w:tc>
          <w:tcPr>
            <w:tcW w:w="1816" w:type="dxa"/>
            <w:shd w:val="clear" w:color="auto" w:fill="FFFFFF"/>
          </w:tcPr>
          <w:p w:rsidR="00FB1770" w:rsidRPr="00DE4332" w:rsidRDefault="00FB1770" w:rsidP="00FB1770">
            <w:pPr>
              <w:rPr>
                <w:b/>
                <w:color w:val="000000"/>
              </w:rPr>
            </w:pPr>
          </w:p>
        </w:tc>
        <w:tc>
          <w:tcPr>
            <w:tcW w:w="4827" w:type="dxa"/>
            <w:gridSpan w:val="4"/>
            <w:shd w:val="clear" w:color="auto" w:fill="FFFFFF"/>
            <w:vAlign w:val="center"/>
          </w:tcPr>
          <w:p w:rsidR="00FB1770" w:rsidRPr="00DE4332" w:rsidRDefault="00FB1770" w:rsidP="00FB1770">
            <w:r w:rsidRPr="00DE4332">
              <w:rPr>
                <w:b/>
                <w:color w:val="000000"/>
              </w:rPr>
              <w:t xml:space="preserve">§ 8. </w:t>
            </w:r>
            <w:r w:rsidRPr="00DE4332">
              <w:rPr>
                <w:b/>
              </w:rPr>
              <w:t>Инструменты для вычислений и измерений</w:t>
            </w:r>
          </w:p>
        </w:tc>
        <w:tc>
          <w:tcPr>
            <w:tcW w:w="1835" w:type="dxa"/>
            <w:gridSpan w:val="2"/>
            <w:shd w:val="clear" w:color="auto" w:fill="FFFFFF"/>
            <w:vAlign w:val="center"/>
          </w:tcPr>
          <w:p w:rsidR="00FB1770" w:rsidRPr="00DE4332" w:rsidRDefault="00FB1770" w:rsidP="00FB1770">
            <w:pPr>
              <w:jc w:val="center"/>
              <w:rPr>
                <w:b/>
                <w:color w:val="000000"/>
              </w:rPr>
            </w:pPr>
            <w:r w:rsidRPr="00DE4332">
              <w:rPr>
                <w:b/>
                <w:color w:val="000000"/>
              </w:rPr>
              <w:t>17</w:t>
            </w:r>
          </w:p>
        </w:tc>
        <w:tc>
          <w:tcPr>
            <w:tcW w:w="6379" w:type="dxa"/>
            <w:vMerge w:val="restart"/>
            <w:shd w:val="clear" w:color="auto" w:fill="FFFFFF"/>
          </w:tcPr>
          <w:p w:rsidR="00FB1770" w:rsidRPr="00E45AF8" w:rsidRDefault="00FB1770" w:rsidP="00FB1770">
            <w:pPr>
              <w:jc w:val="both"/>
              <w:rPr>
                <w:color w:val="000000"/>
                <w:lang w:eastAsia="ru-RU"/>
              </w:rPr>
            </w:pPr>
            <w:r w:rsidRPr="00E45AF8">
              <w:rPr>
                <w:color w:val="000000"/>
                <w:lang w:eastAsia="ru-RU"/>
              </w:rPr>
              <w:t xml:space="preserve">Объяснять, что такое процент. Представлять проценты в </w:t>
            </w:r>
            <w:r>
              <w:rPr>
                <w:color w:val="000000"/>
                <w:lang w:eastAsia="ru-RU"/>
              </w:rPr>
              <w:t>дробях и дроби в процентах. Осу</w:t>
            </w:r>
            <w:r w:rsidRPr="00E45AF8">
              <w:rPr>
                <w:color w:val="000000"/>
                <w:lang w:eastAsia="ru-RU"/>
              </w:rPr>
              <w:t>ществля</w:t>
            </w:r>
            <w:r>
              <w:rPr>
                <w:color w:val="000000"/>
                <w:lang w:eastAsia="ru-RU"/>
              </w:rPr>
              <w:t>ть поиск информации (в СМИ), со</w:t>
            </w:r>
            <w:r w:rsidRPr="00E45AF8">
              <w:rPr>
                <w:color w:val="000000"/>
                <w:lang w:eastAsia="ru-RU"/>
              </w:rPr>
              <w:t>держащей данные, выраженные в процентах, интерпрети</w:t>
            </w:r>
            <w:r>
              <w:rPr>
                <w:color w:val="000000"/>
                <w:lang w:eastAsia="ru-RU"/>
              </w:rPr>
              <w:t>ровать их. Решать задачи на про</w:t>
            </w:r>
            <w:r w:rsidRPr="00E45AF8">
              <w:rPr>
                <w:color w:val="000000"/>
                <w:lang w:eastAsia="ru-RU"/>
              </w:rPr>
              <w:t>центы и дро</w:t>
            </w:r>
            <w:r>
              <w:rPr>
                <w:color w:val="000000"/>
                <w:lang w:eastAsia="ru-RU"/>
              </w:rPr>
              <w:t>би (в том числе задачи из реаль</w:t>
            </w:r>
            <w:r w:rsidRPr="00E45AF8">
              <w:rPr>
                <w:color w:val="000000"/>
                <w:lang w:eastAsia="ru-RU"/>
              </w:rPr>
              <w:t>ной практики, используя при необходимости калькулятор)</w:t>
            </w:r>
            <w:r>
              <w:rPr>
                <w:color w:val="000000"/>
                <w:lang w:eastAsia="ru-RU"/>
              </w:rPr>
              <w:t>. Проводить несложные исследова</w:t>
            </w:r>
            <w:r w:rsidRPr="00E45AF8">
              <w:rPr>
                <w:color w:val="000000"/>
                <w:lang w:eastAsia="ru-RU"/>
              </w:rPr>
              <w:t>ния, связанные со свойствами дробных чисел, опираясь на числовые эксперименты (в том числе с испо</w:t>
            </w:r>
            <w:r>
              <w:rPr>
                <w:color w:val="000000"/>
                <w:lang w:eastAsia="ru-RU"/>
              </w:rPr>
              <w:t>льзованием калькулятора, компью</w:t>
            </w:r>
            <w:r w:rsidRPr="00E45AF8">
              <w:rPr>
                <w:color w:val="000000"/>
                <w:lang w:eastAsia="ru-RU"/>
              </w:rPr>
              <w:t xml:space="preserve">тера). Выполнять прикидку и оценку в ходе </w:t>
            </w:r>
            <w:proofErr w:type="gramStart"/>
            <w:r w:rsidRPr="00E45AF8">
              <w:rPr>
                <w:color w:val="000000"/>
                <w:lang w:eastAsia="ru-RU"/>
              </w:rPr>
              <w:t>вы-</w:t>
            </w:r>
            <w:proofErr w:type="spellStart"/>
            <w:r w:rsidRPr="00E45AF8">
              <w:rPr>
                <w:color w:val="000000"/>
                <w:lang w:eastAsia="ru-RU"/>
              </w:rPr>
              <w:t>числений</w:t>
            </w:r>
            <w:proofErr w:type="spellEnd"/>
            <w:proofErr w:type="gramEnd"/>
            <w:r w:rsidRPr="00E45AF8">
              <w:rPr>
                <w:color w:val="000000"/>
                <w:lang w:eastAsia="ru-RU"/>
              </w:rPr>
              <w:t>. Распознавать на чертежах, рисунках, в окружаю</w:t>
            </w:r>
            <w:r>
              <w:rPr>
                <w:color w:val="000000"/>
                <w:lang w:eastAsia="ru-RU"/>
              </w:rPr>
              <w:t>щем мире разные виды углов. При</w:t>
            </w:r>
            <w:r w:rsidRPr="00E45AF8">
              <w:rPr>
                <w:color w:val="000000"/>
                <w:lang w:eastAsia="ru-RU"/>
              </w:rPr>
              <w:t xml:space="preserve">водить примеры аналогов этих геометрических фигур в окружающем мире. Изображать углы от руки и с </w:t>
            </w:r>
            <w:r>
              <w:rPr>
                <w:color w:val="000000"/>
                <w:lang w:eastAsia="ru-RU"/>
              </w:rPr>
              <w:t>использованием чертёжных инстру</w:t>
            </w:r>
            <w:r w:rsidRPr="00E45AF8">
              <w:rPr>
                <w:color w:val="000000"/>
                <w:lang w:eastAsia="ru-RU"/>
              </w:rPr>
              <w:t xml:space="preserve">ментов. Изображать углы на клетчатой бумаге. </w:t>
            </w:r>
          </w:p>
          <w:p w:rsidR="00FB1770" w:rsidRPr="00DE4332" w:rsidRDefault="00FB1770" w:rsidP="00FB1770">
            <w:pPr>
              <w:pStyle w:val="12"/>
              <w:ind w:left="0"/>
              <w:jc w:val="both"/>
              <w:rPr>
                <w:color w:val="000000"/>
              </w:rPr>
            </w:pPr>
            <w:r w:rsidRPr="00E45AF8">
              <w:rPr>
                <w:rFonts w:eastAsia="Times New Roman"/>
                <w:color w:val="000000"/>
              </w:rPr>
              <w:t>Моделировать</w:t>
            </w:r>
            <w:r>
              <w:rPr>
                <w:rFonts w:eastAsia="Times New Roman"/>
                <w:color w:val="000000"/>
              </w:rPr>
              <w:t xml:space="preserve"> различные виды углов. </w:t>
            </w:r>
            <w:proofErr w:type="gramStart"/>
            <w:r>
              <w:rPr>
                <w:rFonts w:eastAsia="Times New Roman"/>
                <w:color w:val="000000"/>
              </w:rPr>
              <w:t>Верно</w:t>
            </w:r>
            <w:proofErr w:type="gramEnd"/>
            <w:r>
              <w:rPr>
                <w:rFonts w:eastAsia="Times New Roman"/>
                <w:color w:val="000000"/>
              </w:rPr>
              <w:t xml:space="preserve"> ис</w:t>
            </w:r>
            <w:r w:rsidRPr="00E45AF8">
              <w:rPr>
                <w:rFonts w:eastAsia="Times New Roman"/>
                <w:color w:val="000000"/>
              </w:rPr>
              <w:t xml:space="preserve">пользовать </w:t>
            </w:r>
            <w:r w:rsidRPr="00E45AF8">
              <w:rPr>
                <w:rFonts w:eastAsia="Times New Roman"/>
                <w:color w:val="000000"/>
              </w:rPr>
              <w:lastRenderedPageBreak/>
              <w:t>в речи термины:  угол,  стороны угла, вершина угла,  биссектриса угла;  прямой угол, острый,  тупой,  развёрнутый углы;  чертёжный</w:t>
            </w:r>
            <w:r>
              <w:rPr>
                <w:rFonts w:eastAsia="Times New Roman"/>
                <w:color w:val="000000"/>
              </w:rPr>
              <w:t xml:space="preserve"> </w:t>
            </w:r>
            <w:r w:rsidRPr="00E45AF8">
              <w:rPr>
                <w:rFonts w:eastAsia="Times New Roman"/>
                <w:color w:val="000000"/>
              </w:rPr>
              <w:t>треугольник</w:t>
            </w:r>
            <w:r>
              <w:rPr>
                <w:rFonts w:eastAsia="Times New Roman"/>
                <w:color w:val="000000"/>
              </w:rPr>
              <w:t>,  транспортир. Измерять с помо</w:t>
            </w:r>
            <w:r w:rsidRPr="00E45AF8">
              <w:rPr>
                <w:rFonts w:eastAsia="Times New Roman"/>
                <w:color w:val="000000"/>
              </w:rPr>
              <w:t>щью инструментов и сравнивать величины углов. Строить углы заданной величины с помощью транспортира. Извлекать информацию из таблиц и диаграмм,</w:t>
            </w:r>
            <w:r>
              <w:rPr>
                <w:rFonts w:eastAsia="Times New Roman"/>
                <w:color w:val="000000"/>
              </w:rPr>
              <w:t xml:space="preserve"> выполнять вычисления по таблич</w:t>
            </w:r>
            <w:r w:rsidRPr="00E45AF8">
              <w:rPr>
                <w:rFonts w:eastAsia="Times New Roman"/>
                <w:color w:val="000000"/>
              </w:rPr>
              <w:t>ным данным, сравнивать величины, находить наибольшие</w:t>
            </w:r>
            <w:r>
              <w:rPr>
                <w:rFonts w:eastAsia="Times New Roman"/>
                <w:color w:val="000000"/>
              </w:rPr>
              <w:t xml:space="preserve"> и наименьшие значения и др. Вы</w:t>
            </w:r>
            <w:r w:rsidRPr="00E45AF8">
              <w:rPr>
                <w:rFonts w:eastAsia="Times New Roman"/>
                <w:color w:val="000000"/>
              </w:rPr>
              <w:t xml:space="preserve">полнять сбор информации в несложных случаях, организовывать информацию в виде таблиц и диаграмм, </w:t>
            </w:r>
            <w:r>
              <w:rPr>
                <w:rFonts w:eastAsia="Times New Roman"/>
                <w:color w:val="000000"/>
              </w:rPr>
              <w:t>в том числе с помощью компьютер</w:t>
            </w:r>
            <w:r w:rsidRPr="00E45AF8">
              <w:rPr>
                <w:rFonts w:eastAsia="Times New Roman"/>
                <w:color w:val="000000"/>
              </w:rPr>
              <w:t>ных программ. Приводить примеры несложных классификаций из различных областей жизни</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rPr>
                <w:b/>
              </w:rPr>
            </w:pPr>
            <w:proofErr w:type="gramStart"/>
            <w:r w:rsidRPr="002C2701">
              <w:rPr>
                <w:b/>
              </w:rPr>
              <w:t>Арифметика; Элементы алгебры; Описательная статистика; вероятность; комбинаторика; множества; наглядная геометрия;  математика в историческом развитии;</w:t>
            </w:r>
            <w:proofErr w:type="gramEnd"/>
          </w:p>
          <w:p w:rsidR="00FB1770" w:rsidRPr="0080204D" w:rsidRDefault="00FB1770" w:rsidP="00FB1770">
            <w:pPr>
              <w:ind w:left="113" w:right="113"/>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39</w:t>
            </w:r>
          </w:p>
        </w:tc>
        <w:tc>
          <w:tcPr>
            <w:tcW w:w="3835" w:type="dxa"/>
            <w:gridSpan w:val="2"/>
            <w:shd w:val="clear" w:color="auto" w:fill="FFFFFF"/>
            <w:vAlign w:val="center"/>
          </w:tcPr>
          <w:p w:rsidR="00FB1770" w:rsidRPr="00DE4332" w:rsidRDefault="00FB1770" w:rsidP="00FB1770">
            <w:r w:rsidRPr="00DE4332">
              <w:t>Микрокалькулятор</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40</w:t>
            </w:r>
          </w:p>
        </w:tc>
        <w:tc>
          <w:tcPr>
            <w:tcW w:w="3835" w:type="dxa"/>
            <w:gridSpan w:val="2"/>
            <w:shd w:val="clear" w:color="auto" w:fill="FFFFFF"/>
            <w:vAlign w:val="center"/>
          </w:tcPr>
          <w:p w:rsidR="00FB1770" w:rsidRPr="00DE4332" w:rsidRDefault="00FB1770" w:rsidP="00FB1770">
            <w:r w:rsidRPr="00DE4332">
              <w:t>Проценты</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5</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Pr="00DE4332"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p>
        </w:tc>
        <w:tc>
          <w:tcPr>
            <w:tcW w:w="3835" w:type="dxa"/>
            <w:gridSpan w:val="2"/>
            <w:shd w:val="clear" w:color="auto" w:fill="FFFFFF"/>
            <w:vAlign w:val="center"/>
          </w:tcPr>
          <w:p w:rsidR="00FB1770" w:rsidRPr="00DE4332" w:rsidRDefault="00FB1770" w:rsidP="00FB1770">
            <w:pPr>
              <w:rPr>
                <w:b/>
                <w:color w:val="000000"/>
              </w:rPr>
            </w:pPr>
            <w:r w:rsidRPr="00DE4332">
              <w:rPr>
                <w:b/>
                <w:color w:val="000000"/>
              </w:rPr>
              <w:t>Контрольная работа №12 по теме «Проценты»</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41</w:t>
            </w:r>
          </w:p>
        </w:tc>
        <w:tc>
          <w:tcPr>
            <w:tcW w:w="3835" w:type="dxa"/>
            <w:gridSpan w:val="2"/>
            <w:shd w:val="clear" w:color="auto" w:fill="FFFFFF"/>
            <w:vAlign w:val="center"/>
          </w:tcPr>
          <w:p w:rsidR="00FB1770" w:rsidRPr="00DE4332" w:rsidRDefault="00FB1770" w:rsidP="00FB1770">
            <w:r w:rsidRPr="00DE4332">
              <w:t>Угол. Прямой и развернутый угол. Чертежный треугольник</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42</w:t>
            </w:r>
          </w:p>
        </w:tc>
        <w:tc>
          <w:tcPr>
            <w:tcW w:w="3835" w:type="dxa"/>
            <w:gridSpan w:val="2"/>
            <w:shd w:val="clear" w:color="auto" w:fill="FFFFFF"/>
            <w:vAlign w:val="center"/>
          </w:tcPr>
          <w:p w:rsidR="00FB1770" w:rsidRPr="00DE4332" w:rsidRDefault="00FB1770" w:rsidP="00FB1770">
            <w:r w:rsidRPr="00DE4332">
              <w:t>Измерение углов. Транспортир</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3</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extDirection w:val="btLr"/>
          </w:tcPr>
          <w:p w:rsidR="00FB1770" w:rsidRDefault="00FB1770" w:rsidP="00FB1770">
            <w:pPr>
              <w:ind w:left="113" w:right="113"/>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43</w:t>
            </w:r>
          </w:p>
        </w:tc>
        <w:tc>
          <w:tcPr>
            <w:tcW w:w="3835" w:type="dxa"/>
            <w:gridSpan w:val="2"/>
            <w:shd w:val="clear" w:color="auto" w:fill="FFFFFF"/>
            <w:vAlign w:val="center"/>
          </w:tcPr>
          <w:p w:rsidR="00FB1770" w:rsidRPr="00DE4332" w:rsidRDefault="00FB1770" w:rsidP="00FB1770">
            <w:r>
              <w:t>Круговые диаграммы</w:t>
            </w:r>
          </w:p>
        </w:tc>
        <w:tc>
          <w:tcPr>
            <w:tcW w:w="1835" w:type="dxa"/>
            <w:gridSpan w:val="2"/>
            <w:shd w:val="clear" w:color="auto" w:fill="FFFFFF"/>
            <w:vAlign w:val="center"/>
          </w:tcPr>
          <w:p w:rsidR="00FB1770" w:rsidRPr="00DE4332" w:rsidRDefault="00FB1770" w:rsidP="00FB1770">
            <w:pPr>
              <w:jc w:val="center"/>
              <w:rPr>
                <w:color w:val="000000"/>
              </w:rPr>
            </w:pPr>
            <w:r>
              <w:rPr>
                <w:color w:val="000000"/>
              </w:rPr>
              <w:t>2</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Pr="00DE4332" w:rsidRDefault="00FB1770" w:rsidP="00FB1770">
            <w:pPr>
              <w:jc w:val="center"/>
              <w:rPr>
                <w:color w:val="000000"/>
              </w:rPr>
            </w:pPr>
          </w:p>
        </w:tc>
        <w:tc>
          <w:tcPr>
            <w:tcW w:w="992" w:type="dxa"/>
            <w:gridSpan w:val="2"/>
            <w:shd w:val="clear" w:color="auto" w:fill="FFFFFF"/>
            <w:vAlign w:val="center"/>
          </w:tcPr>
          <w:p w:rsidR="00FB1770" w:rsidRPr="00DE4332" w:rsidRDefault="00FB1770" w:rsidP="00FB1770">
            <w:pPr>
              <w:jc w:val="center"/>
              <w:rPr>
                <w:color w:val="000000"/>
              </w:rPr>
            </w:pPr>
          </w:p>
        </w:tc>
        <w:tc>
          <w:tcPr>
            <w:tcW w:w="3835" w:type="dxa"/>
            <w:gridSpan w:val="2"/>
            <w:shd w:val="clear" w:color="auto" w:fill="FFFFFF"/>
            <w:vAlign w:val="center"/>
          </w:tcPr>
          <w:p w:rsidR="00FB1770" w:rsidRPr="00DE4332" w:rsidRDefault="00FB1770" w:rsidP="00FB1770">
            <w:pPr>
              <w:rPr>
                <w:b/>
                <w:color w:val="000000"/>
              </w:rPr>
            </w:pPr>
            <w:r w:rsidRPr="00DE4332">
              <w:rPr>
                <w:b/>
                <w:color w:val="000000"/>
              </w:rPr>
              <w:t>Контрольная работа №13 по теме «Инструменты для вычислений и измерений»</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vMerge/>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vMerge/>
            <w:shd w:val="clear" w:color="auto" w:fill="FFFFFF"/>
          </w:tcPr>
          <w:p w:rsidR="00FB1770" w:rsidRPr="00DE4332" w:rsidRDefault="00FB1770" w:rsidP="00FB1770">
            <w:pPr>
              <w:rPr>
                <w:b/>
              </w:rPr>
            </w:pPr>
          </w:p>
        </w:tc>
        <w:tc>
          <w:tcPr>
            <w:tcW w:w="4827" w:type="dxa"/>
            <w:gridSpan w:val="4"/>
            <w:shd w:val="clear" w:color="auto" w:fill="FFFFFF"/>
            <w:vAlign w:val="center"/>
          </w:tcPr>
          <w:p w:rsidR="00FB1770" w:rsidRPr="00DE4332" w:rsidRDefault="00FB1770" w:rsidP="00FB1770">
            <w:pPr>
              <w:rPr>
                <w:b/>
              </w:rPr>
            </w:pPr>
            <w:r w:rsidRPr="00DE4332">
              <w:rPr>
                <w:b/>
              </w:rPr>
              <w:t>Повторение. Решение задач.</w:t>
            </w:r>
          </w:p>
        </w:tc>
        <w:tc>
          <w:tcPr>
            <w:tcW w:w="1835" w:type="dxa"/>
            <w:gridSpan w:val="2"/>
            <w:shd w:val="clear" w:color="auto" w:fill="FFFFFF"/>
            <w:vAlign w:val="center"/>
          </w:tcPr>
          <w:p w:rsidR="00FB1770" w:rsidRPr="00DE4332" w:rsidRDefault="00FB1770" w:rsidP="00FB1770">
            <w:pPr>
              <w:jc w:val="center"/>
              <w:rPr>
                <w:b/>
                <w:color w:val="000000"/>
              </w:rPr>
            </w:pPr>
            <w:r w:rsidRPr="00DE4332">
              <w:rPr>
                <w:b/>
                <w:color w:val="000000"/>
              </w:rPr>
              <w:t>16</w:t>
            </w:r>
          </w:p>
        </w:tc>
        <w:tc>
          <w:tcPr>
            <w:tcW w:w="6379" w:type="dxa"/>
            <w:tcBorders>
              <w:bottom w:val="nil"/>
            </w:tcBorders>
            <w:shd w:val="clear" w:color="auto" w:fill="FFFFFF"/>
          </w:tcPr>
          <w:p w:rsidR="00FB1770" w:rsidRPr="00DE4332" w:rsidRDefault="00FB1770" w:rsidP="00FB1770">
            <w:pPr>
              <w:pStyle w:val="12"/>
              <w:ind w:left="0"/>
              <w:jc w:val="both"/>
              <w:rPr>
                <w:color w:val="000000"/>
              </w:rPr>
            </w:pPr>
          </w:p>
        </w:tc>
      </w:tr>
      <w:tr w:rsidR="00FB1770" w:rsidRPr="00293AC0" w:rsidTr="00FB1770">
        <w:trPr>
          <w:trHeight w:val="251"/>
        </w:trPr>
        <w:tc>
          <w:tcPr>
            <w:tcW w:w="1816" w:type="dxa"/>
            <w:vMerge/>
            <w:shd w:val="clear" w:color="auto" w:fill="FFFFFF"/>
          </w:tcPr>
          <w:p w:rsidR="00FB1770" w:rsidRDefault="00FB1770" w:rsidP="00FB1770">
            <w:pPr>
              <w:jc w:val="both"/>
              <w:rPr>
                <w:color w:val="000000"/>
              </w:rPr>
            </w:pPr>
          </w:p>
        </w:tc>
        <w:tc>
          <w:tcPr>
            <w:tcW w:w="992" w:type="dxa"/>
            <w:gridSpan w:val="2"/>
            <w:shd w:val="clear" w:color="auto" w:fill="FFFFFF"/>
            <w:vAlign w:val="center"/>
          </w:tcPr>
          <w:p w:rsidR="00FB1770" w:rsidRPr="00DE4332" w:rsidRDefault="00FB1770" w:rsidP="00FB1770">
            <w:pPr>
              <w:jc w:val="both"/>
              <w:rPr>
                <w:color w:val="000000"/>
              </w:rPr>
            </w:pPr>
            <w:r>
              <w:rPr>
                <w:color w:val="000000"/>
              </w:rPr>
              <w:t>44</w:t>
            </w:r>
          </w:p>
        </w:tc>
        <w:tc>
          <w:tcPr>
            <w:tcW w:w="3835" w:type="dxa"/>
            <w:gridSpan w:val="2"/>
            <w:shd w:val="clear" w:color="auto" w:fill="FFFFFF"/>
            <w:vAlign w:val="center"/>
          </w:tcPr>
          <w:p w:rsidR="00FB1770" w:rsidRPr="00D87129" w:rsidRDefault="00FB1770" w:rsidP="00FB1770">
            <w:pPr>
              <w:rPr>
                <w:color w:val="000000"/>
              </w:rPr>
            </w:pPr>
            <w:r w:rsidRPr="00D87129">
              <w:rPr>
                <w:color w:val="000000"/>
              </w:rPr>
              <w:t>Итоговое повторение курса математики 5 класс</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15</w:t>
            </w:r>
          </w:p>
        </w:tc>
        <w:tc>
          <w:tcPr>
            <w:tcW w:w="6379" w:type="dxa"/>
            <w:tcBorders>
              <w:top w:val="nil"/>
              <w:bottom w:val="nil"/>
            </w:tcBorders>
            <w:shd w:val="clear" w:color="auto" w:fill="FFFFFF"/>
          </w:tcPr>
          <w:p w:rsidR="00FB1770" w:rsidRPr="00DE4332" w:rsidRDefault="00FB1770" w:rsidP="00FB1770">
            <w:pPr>
              <w:pStyle w:val="12"/>
              <w:ind w:left="0"/>
              <w:jc w:val="both"/>
            </w:pPr>
          </w:p>
        </w:tc>
      </w:tr>
      <w:tr w:rsidR="00FB1770" w:rsidRPr="00293AC0" w:rsidTr="00FB1770">
        <w:trPr>
          <w:trHeight w:val="441"/>
        </w:trPr>
        <w:tc>
          <w:tcPr>
            <w:tcW w:w="1816" w:type="dxa"/>
            <w:vMerge/>
            <w:shd w:val="clear" w:color="auto" w:fill="FFFFFF"/>
          </w:tcPr>
          <w:p w:rsidR="00FB1770" w:rsidRPr="00DE4332" w:rsidRDefault="00FB1770" w:rsidP="00FB1770">
            <w:pPr>
              <w:jc w:val="center"/>
              <w:rPr>
                <w:color w:val="000000"/>
              </w:rPr>
            </w:pPr>
          </w:p>
        </w:tc>
        <w:tc>
          <w:tcPr>
            <w:tcW w:w="992" w:type="dxa"/>
            <w:gridSpan w:val="2"/>
            <w:shd w:val="clear" w:color="auto" w:fill="FFFFFF"/>
            <w:vAlign w:val="center"/>
          </w:tcPr>
          <w:p w:rsidR="00FB1770" w:rsidRPr="00DE4332" w:rsidRDefault="00FB1770" w:rsidP="00FB1770">
            <w:pPr>
              <w:jc w:val="center"/>
              <w:rPr>
                <w:color w:val="000000"/>
              </w:rPr>
            </w:pPr>
          </w:p>
        </w:tc>
        <w:tc>
          <w:tcPr>
            <w:tcW w:w="3835" w:type="dxa"/>
            <w:gridSpan w:val="2"/>
            <w:shd w:val="clear" w:color="auto" w:fill="FFFFFF"/>
            <w:vAlign w:val="center"/>
          </w:tcPr>
          <w:p w:rsidR="00FB1770" w:rsidRPr="00DE4332" w:rsidRDefault="00FB1770" w:rsidP="00FB1770">
            <w:pPr>
              <w:rPr>
                <w:b/>
                <w:color w:val="000000"/>
              </w:rPr>
            </w:pPr>
            <w:r w:rsidRPr="00DE4332">
              <w:rPr>
                <w:b/>
                <w:color w:val="000000"/>
              </w:rPr>
              <w:t xml:space="preserve">Итоговая контрольная работа </w:t>
            </w:r>
            <w:r>
              <w:rPr>
                <w:b/>
                <w:color w:val="000000"/>
              </w:rPr>
              <w:t>№ 14</w:t>
            </w:r>
          </w:p>
        </w:tc>
        <w:tc>
          <w:tcPr>
            <w:tcW w:w="1835" w:type="dxa"/>
            <w:gridSpan w:val="2"/>
            <w:shd w:val="clear" w:color="auto" w:fill="FFFFFF"/>
            <w:vAlign w:val="center"/>
          </w:tcPr>
          <w:p w:rsidR="00FB1770" w:rsidRPr="00DE4332" w:rsidRDefault="00FB1770" w:rsidP="00FB1770">
            <w:pPr>
              <w:jc w:val="center"/>
              <w:rPr>
                <w:color w:val="000000"/>
              </w:rPr>
            </w:pPr>
            <w:r w:rsidRPr="00DE4332">
              <w:rPr>
                <w:color w:val="000000"/>
              </w:rPr>
              <w:t>1</w:t>
            </w:r>
          </w:p>
        </w:tc>
        <w:tc>
          <w:tcPr>
            <w:tcW w:w="6379" w:type="dxa"/>
            <w:tcBorders>
              <w:top w:val="nil"/>
              <w:bottom w:val="nil"/>
            </w:tcBorders>
            <w:shd w:val="clear" w:color="auto" w:fill="FFFFFF"/>
          </w:tcPr>
          <w:p w:rsidR="00FB1770" w:rsidRPr="00DE4332" w:rsidRDefault="00FB1770" w:rsidP="00FB1770">
            <w:pPr>
              <w:pStyle w:val="12"/>
              <w:ind w:left="0"/>
              <w:jc w:val="both"/>
            </w:pPr>
          </w:p>
        </w:tc>
      </w:tr>
      <w:tr w:rsidR="00FB1770" w:rsidRPr="00293AC0" w:rsidTr="00FB1770">
        <w:trPr>
          <w:trHeight w:val="251"/>
        </w:trPr>
        <w:tc>
          <w:tcPr>
            <w:tcW w:w="1816" w:type="dxa"/>
            <w:shd w:val="clear" w:color="auto" w:fill="FFFFFF"/>
          </w:tcPr>
          <w:p w:rsidR="00FB1770" w:rsidRPr="00DE4332" w:rsidRDefault="00FB1770" w:rsidP="00FB1770">
            <w:pPr>
              <w:jc w:val="center"/>
            </w:pPr>
          </w:p>
        </w:tc>
        <w:tc>
          <w:tcPr>
            <w:tcW w:w="992" w:type="dxa"/>
            <w:gridSpan w:val="2"/>
            <w:shd w:val="clear" w:color="auto" w:fill="FFFFFF"/>
            <w:vAlign w:val="center"/>
          </w:tcPr>
          <w:p w:rsidR="00FB1770" w:rsidRPr="00DE4332" w:rsidRDefault="00FB1770" w:rsidP="00FB1770">
            <w:pPr>
              <w:jc w:val="center"/>
            </w:pPr>
          </w:p>
        </w:tc>
        <w:tc>
          <w:tcPr>
            <w:tcW w:w="3835" w:type="dxa"/>
            <w:gridSpan w:val="2"/>
            <w:shd w:val="clear" w:color="auto" w:fill="FFFFFF"/>
            <w:vAlign w:val="center"/>
          </w:tcPr>
          <w:p w:rsidR="00FB1770" w:rsidRPr="00DE4332" w:rsidRDefault="00FB1770" w:rsidP="00FB1770">
            <w:pPr>
              <w:rPr>
                <w:b/>
              </w:rPr>
            </w:pPr>
            <w:r w:rsidRPr="00DE4332">
              <w:rPr>
                <w:b/>
              </w:rPr>
              <w:t>ИТОГО: часов</w:t>
            </w:r>
          </w:p>
        </w:tc>
        <w:tc>
          <w:tcPr>
            <w:tcW w:w="1835" w:type="dxa"/>
            <w:gridSpan w:val="2"/>
            <w:shd w:val="clear" w:color="auto" w:fill="FFFFFF"/>
            <w:vAlign w:val="center"/>
          </w:tcPr>
          <w:p w:rsidR="00FB1770" w:rsidRPr="00DE4332" w:rsidRDefault="00FB1770" w:rsidP="00FB1770">
            <w:pPr>
              <w:jc w:val="center"/>
              <w:rPr>
                <w:b/>
              </w:rPr>
            </w:pPr>
            <w:r w:rsidRPr="00DE4332">
              <w:rPr>
                <w:b/>
              </w:rPr>
              <w:t>170</w:t>
            </w:r>
          </w:p>
        </w:tc>
        <w:tc>
          <w:tcPr>
            <w:tcW w:w="6379" w:type="dxa"/>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jc w:val="center"/>
            </w:pPr>
          </w:p>
        </w:tc>
        <w:tc>
          <w:tcPr>
            <w:tcW w:w="992" w:type="dxa"/>
            <w:gridSpan w:val="2"/>
            <w:shd w:val="clear" w:color="auto" w:fill="FFFFFF"/>
            <w:vAlign w:val="center"/>
          </w:tcPr>
          <w:p w:rsidR="00FB1770" w:rsidRPr="00DE4332" w:rsidRDefault="00FB1770" w:rsidP="00FB1770">
            <w:pPr>
              <w:jc w:val="center"/>
            </w:pPr>
          </w:p>
        </w:tc>
        <w:tc>
          <w:tcPr>
            <w:tcW w:w="3835" w:type="dxa"/>
            <w:gridSpan w:val="2"/>
            <w:shd w:val="clear" w:color="auto" w:fill="FFFFFF"/>
            <w:vAlign w:val="center"/>
          </w:tcPr>
          <w:p w:rsidR="00FB1770" w:rsidRPr="00DE4332" w:rsidRDefault="00FB1770" w:rsidP="00FB1770">
            <w:pPr>
              <w:rPr>
                <w:b/>
              </w:rPr>
            </w:pPr>
            <w:r w:rsidRPr="00DE4332">
              <w:rPr>
                <w:b/>
              </w:rPr>
              <w:t>контрольных работ</w:t>
            </w:r>
          </w:p>
        </w:tc>
        <w:tc>
          <w:tcPr>
            <w:tcW w:w="1835" w:type="dxa"/>
            <w:gridSpan w:val="2"/>
            <w:shd w:val="clear" w:color="auto" w:fill="FFFFFF"/>
            <w:vAlign w:val="center"/>
          </w:tcPr>
          <w:p w:rsidR="00FB1770" w:rsidRPr="00DE4332" w:rsidRDefault="00FB1770" w:rsidP="00FB1770">
            <w:pPr>
              <w:jc w:val="center"/>
              <w:rPr>
                <w:b/>
              </w:rPr>
            </w:pPr>
            <w:r w:rsidRPr="00DE4332">
              <w:rPr>
                <w:b/>
              </w:rPr>
              <w:t>14</w:t>
            </w:r>
          </w:p>
        </w:tc>
        <w:tc>
          <w:tcPr>
            <w:tcW w:w="6379" w:type="dxa"/>
            <w:shd w:val="clear" w:color="auto" w:fill="FFFFFF"/>
          </w:tcPr>
          <w:p w:rsidR="00FB1770" w:rsidRPr="00DE4332" w:rsidRDefault="00FB1770" w:rsidP="00FB1770">
            <w:pPr>
              <w:jc w:val="center"/>
              <w:rPr>
                <w:color w:val="000000"/>
              </w:rPr>
            </w:pPr>
          </w:p>
        </w:tc>
      </w:tr>
    </w:tbl>
    <w:p w:rsidR="00FB1770" w:rsidRDefault="00FB1770" w:rsidP="00FB1770"/>
    <w:p w:rsidR="00FB1770" w:rsidRDefault="00FB1770" w:rsidP="00FB1770"/>
    <w:p w:rsidR="00FB1770" w:rsidRDefault="00FB1770" w:rsidP="00FB1770"/>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992"/>
        <w:gridCol w:w="150"/>
        <w:gridCol w:w="3819"/>
        <w:gridCol w:w="1701"/>
        <w:gridCol w:w="6379"/>
      </w:tblGrid>
      <w:tr w:rsidR="00FB1770" w:rsidRPr="00DE4332" w:rsidTr="00FB1770">
        <w:trPr>
          <w:trHeight w:val="990"/>
        </w:trPr>
        <w:tc>
          <w:tcPr>
            <w:tcW w:w="2958" w:type="dxa"/>
            <w:gridSpan w:val="3"/>
            <w:shd w:val="clear" w:color="auto" w:fill="FFFFFF"/>
            <w:vAlign w:val="center"/>
          </w:tcPr>
          <w:p w:rsidR="00FB1770" w:rsidRPr="00DE4332" w:rsidRDefault="00FB1770" w:rsidP="00FB1770">
            <w:pPr>
              <w:ind w:left="72"/>
              <w:jc w:val="center"/>
              <w:rPr>
                <w:b/>
              </w:rPr>
            </w:pPr>
            <w:r w:rsidRPr="00DE4332">
              <w:rPr>
                <w:b/>
              </w:rPr>
              <w:t>Номер</w:t>
            </w:r>
          </w:p>
          <w:p w:rsidR="00FB1770" w:rsidRPr="00DE4332" w:rsidRDefault="00FB1770" w:rsidP="00FB1770">
            <w:pPr>
              <w:ind w:left="72"/>
              <w:jc w:val="center"/>
              <w:rPr>
                <w:b/>
              </w:rPr>
            </w:pPr>
            <w:r w:rsidRPr="00DE4332">
              <w:rPr>
                <w:b/>
              </w:rPr>
              <w:t>пункта</w:t>
            </w:r>
          </w:p>
        </w:tc>
        <w:tc>
          <w:tcPr>
            <w:tcW w:w="3819" w:type="dxa"/>
            <w:shd w:val="clear" w:color="auto" w:fill="FFFFFF"/>
            <w:vAlign w:val="center"/>
          </w:tcPr>
          <w:p w:rsidR="00FB1770" w:rsidRPr="00DE4332" w:rsidRDefault="00FB1770" w:rsidP="00FB1770">
            <w:pPr>
              <w:jc w:val="center"/>
              <w:rPr>
                <w:b/>
              </w:rPr>
            </w:pPr>
            <w:r w:rsidRPr="00DE4332">
              <w:rPr>
                <w:b/>
              </w:rPr>
              <w:t>Содержание материала</w:t>
            </w:r>
          </w:p>
          <w:p w:rsidR="00FB1770" w:rsidRPr="00DE4332" w:rsidRDefault="00FB1770" w:rsidP="00FB1770">
            <w:pPr>
              <w:jc w:val="center"/>
              <w:rPr>
                <w:b/>
              </w:rPr>
            </w:pPr>
          </w:p>
        </w:tc>
        <w:tc>
          <w:tcPr>
            <w:tcW w:w="1701" w:type="dxa"/>
            <w:shd w:val="clear" w:color="auto" w:fill="FFFFFF"/>
            <w:vAlign w:val="center"/>
          </w:tcPr>
          <w:p w:rsidR="00FB1770" w:rsidRPr="00DE4332" w:rsidRDefault="00FB1770" w:rsidP="00FB1770">
            <w:pPr>
              <w:jc w:val="center"/>
              <w:rPr>
                <w:b/>
              </w:rPr>
            </w:pPr>
            <w:r w:rsidRPr="00DE4332">
              <w:rPr>
                <w:b/>
              </w:rPr>
              <w:t>Количество часов</w:t>
            </w:r>
          </w:p>
        </w:tc>
        <w:tc>
          <w:tcPr>
            <w:tcW w:w="6379" w:type="dxa"/>
            <w:shd w:val="clear" w:color="auto" w:fill="FFFFFF"/>
            <w:vAlign w:val="center"/>
          </w:tcPr>
          <w:p w:rsidR="00FB1770" w:rsidRDefault="00FB1770" w:rsidP="00FB1770">
            <w:pPr>
              <w:pStyle w:val="12"/>
              <w:ind w:left="0"/>
              <w:jc w:val="center"/>
              <w:rPr>
                <w:b/>
              </w:rPr>
            </w:pPr>
            <w:r>
              <w:rPr>
                <w:b/>
              </w:rPr>
              <w:t>Основные виды деятельности обучающихся</w:t>
            </w:r>
          </w:p>
          <w:p w:rsidR="00FB1770" w:rsidRPr="00DE4332" w:rsidRDefault="00FB1770" w:rsidP="00FB1770">
            <w:pPr>
              <w:pStyle w:val="12"/>
              <w:ind w:left="0"/>
              <w:jc w:val="center"/>
              <w:rPr>
                <w:b/>
              </w:rPr>
            </w:pPr>
            <w:r w:rsidRPr="00DE4332">
              <w:rPr>
                <w:b/>
              </w:rPr>
              <w:t>(на уровне учебных действий)</w:t>
            </w:r>
          </w:p>
        </w:tc>
      </w:tr>
      <w:tr w:rsidR="00FB1770" w:rsidRPr="00293AC0" w:rsidTr="00FB1770">
        <w:trPr>
          <w:trHeight w:val="251"/>
        </w:trPr>
        <w:tc>
          <w:tcPr>
            <w:tcW w:w="14857" w:type="dxa"/>
            <w:gridSpan w:val="6"/>
            <w:shd w:val="clear" w:color="auto" w:fill="FFFFFF"/>
          </w:tcPr>
          <w:p w:rsidR="00FB1770" w:rsidRPr="00983F45" w:rsidRDefault="00FB1770" w:rsidP="00FB1770">
            <w:pPr>
              <w:jc w:val="center"/>
              <w:rPr>
                <w:b/>
                <w:color w:val="000000"/>
                <w:sz w:val="28"/>
                <w:szCs w:val="28"/>
              </w:rPr>
            </w:pPr>
            <w:r w:rsidRPr="00983F45">
              <w:rPr>
                <w:b/>
                <w:color w:val="000000"/>
                <w:sz w:val="28"/>
                <w:szCs w:val="28"/>
              </w:rPr>
              <w:t>6 класс</w:t>
            </w: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1. Делимость чисел</w:t>
            </w:r>
          </w:p>
        </w:tc>
        <w:tc>
          <w:tcPr>
            <w:tcW w:w="1701" w:type="dxa"/>
            <w:shd w:val="clear" w:color="auto" w:fill="FFFFFF"/>
            <w:vAlign w:val="center"/>
          </w:tcPr>
          <w:p w:rsidR="00FB1770" w:rsidRPr="00DE4332" w:rsidRDefault="00FB1770" w:rsidP="00FB1770">
            <w:pPr>
              <w:jc w:val="center"/>
              <w:rPr>
                <w:b/>
              </w:rPr>
            </w:pPr>
            <w:r w:rsidRPr="00DE4332">
              <w:rPr>
                <w:b/>
              </w:rPr>
              <w:t>20</w:t>
            </w:r>
          </w:p>
        </w:tc>
        <w:tc>
          <w:tcPr>
            <w:tcW w:w="6379" w:type="dxa"/>
            <w:vMerge w:val="restart"/>
            <w:shd w:val="clear" w:color="auto" w:fill="FFFFFF"/>
          </w:tcPr>
          <w:p w:rsidR="00FB1770" w:rsidRPr="00B83FF3" w:rsidRDefault="00FB1770" w:rsidP="00FB1770">
            <w:pPr>
              <w:jc w:val="both"/>
              <w:rPr>
                <w:color w:val="000000"/>
                <w:lang w:eastAsia="ru-RU"/>
              </w:rPr>
            </w:pPr>
            <w:r w:rsidRPr="00B83FF3">
              <w:rPr>
                <w:color w:val="000000"/>
                <w:lang w:eastAsia="ru-RU"/>
              </w:rPr>
              <w:t>Формулиров</w:t>
            </w:r>
            <w:r>
              <w:rPr>
                <w:color w:val="000000"/>
                <w:lang w:eastAsia="ru-RU"/>
              </w:rPr>
              <w:t>ать определения делителя и крат</w:t>
            </w:r>
            <w:r w:rsidRPr="00B83FF3">
              <w:rPr>
                <w:color w:val="000000"/>
                <w:lang w:eastAsia="ru-RU"/>
              </w:rPr>
              <w:t>ного, простого и составного числа, свойства и признаки делимости. Доказывать и опровергать с помощью</w:t>
            </w:r>
            <w:r>
              <w:rPr>
                <w:color w:val="000000"/>
                <w:lang w:eastAsia="ru-RU"/>
              </w:rPr>
              <w:t xml:space="preserve"> </w:t>
            </w:r>
            <w:proofErr w:type="spellStart"/>
            <w:r>
              <w:rPr>
                <w:color w:val="000000"/>
                <w:lang w:eastAsia="ru-RU"/>
              </w:rPr>
              <w:t>контрпримеров</w:t>
            </w:r>
            <w:proofErr w:type="spellEnd"/>
            <w:r>
              <w:rPr>
                <w:color w:val="000000"/>
                <w:lang w:eastAsia="ru-RU"/>
              </w:rPr>
              <w:t xml:space="preserve"> утверждения о де</w:t>
            </w:r>
            <w:r w:rsidRPr="00B83FF3">
              <w:rPr>
                <w:color w:val="000000"/>
                <w:lang w:eastAsia="ru-RU"/>
              </w:rPr>
              <w:t>лимости чисел. Классифицировать натуральные числа (чётные и нечётные, по остаткам от де-</w:t>
            </w:r>
          </w:p>
          <w:p w:rsidR="00FB1770" w:rsidRPr="006F5BFE" w:rsidRDefault="00FB1770" w:rsidP="00FB1770">
            <w:pPr>
              <w:jc w:val="both"/>
              <w:rPr>
                <w:color w:val="000000"/>
                <w:lang w:eastAsia="ru-RU"/>
              </w:rPr>
            </w:pPr>
            <w:proofErr w:type="spellStart"/>
            <w:r w:rsidRPr="00B83FF3">
              <w:rPr>
                <w:color w:val="000000"/>
                <w:lang w:eastAsia="ru-RU"/>
              </w:rPr>
              <w:t>ления</w:t>
            </w:r>
            <w:proofErr w:type="spellEnd"/>
            <w:r w:rsidRPr="00B83FF3">
              <w:rPr>
                <w:color w:val="000000"/>
                <w:lang w:eastAsia="ru-RU"/>
              </w:rPr>
              <w:t xml:space="preserve"> на 3 и т.  п.). Исследовать простейшие</w:t>
            </w:r>
            <w:r>
              <w:rPr>
                <w:color w:val="000000"/>
                <w:lang w:eastAsia="ru-RU"/>
              </w:rPr>
              <w:t xml:space="preserve"> </w:t>
            </w:r>
            <w:r w:rsidRPr="006F5BFE">
              <w:rPr>
                <w:color w:val="000000"/>
                <w:lang w:eastAsia="ru-RU"/>
              </w:rPr>
              <w:t xml:space="preserve">числовые закономерности, проводить числовые эксперименты (в том </w:t>
            </w:r>
            <w:r w:rsidRPr="006F5BFE">
              <w:rPr>
                <w:color w:val="000000"/>
                <w:lang w:eastAsia="ru-RU"/>
              </w:rPr>
              <w:lastRenderedPageBreak/>
              <w:t xml:space="preserve">числе с использованием калькулятора, компьютера). </w:t>
            </w:r>
            <w:proofErr w:type="gramStart"/>
            <w:r w:rsidRPr="006F5BFE">
              <w:rPr>
                <w:color w:val="000000"/>
                <w:lang w:eastAsia="ru-RU"/>
              </w:rPr>
              <w:t>Верно</w:t>
            </w:r>
            <w:proofErr w:type="gramEnd"/>
            <w:r w:rsidRPr="006F5BFE">
              <w:rPr>
                <w:color w:val="000000"/>
                <w:lang w:eastAsia="ru-RU"/>
              </w:rPr>
              <w:t xml:space="preserve"> использовать в речи термины</w:t>
            </w:r>
            <w:r>
              <w:rPr>
                <w:color w:val="000000"/>
                <w:lang w:eastAsia="ru-RU"/>
              </w:rPr>
              <w:t>:  делитель,  кратное,  наиболь</w:t>
            </w:r>
            <w:r w:rsidRPr="006F5BFE">
              <w:rPr>
                <w:color w:val="000000"/>
                <w:lang w:eastAsia="ru-RU"/>
              </w:rPr>
              <w:t>ший общий д</w:t>
            </w:r>
            <w:r>
              <w:rPr>
                <w:color w:val="000000"/>
                <w:lang w:eastAsia="ru-RU"/>
              </w:rPr>
              <w:t>елитель,  наименьшее общее крат</w:t>
            </w:r>
            <w:r w:rsidRPr="006F5BFE">
              <w:rPr>
                <w:color w:val="000000"/>
                <w:lang w:eastAsia="ru-RU"/>
              </w:rPr>
              <w:t>ное,  простое число,  составное число,  чётное число,  нечётное число,  взаимно простые числа, числа-близнецы,  разложение числа на простые множители.</w:t>
            </w:r>
            <w:r>
              <w:rPr>
                <w:color w:val="000000"/>
                <w:lang w:eastAsia="ru-RU"/>
              </w:rPr>
              <w:t xml:space="preserve"> Решать текстовые задачи арифме</w:t>
            </w:r>
            <w:r w:rsidRPr="006F5BFE">
              <w:rPr>
                <w:color w:val="000000"/>
                <w:lang w:eastAsia="ru-RU"/>
              </w:rPr>
              <w:t xml:space="preserve">тическими способами. Выполнять перебор всех возможных вариантов для пересчёта объектов </w:t>
            </w:r>
          </w:p>
          <w:p w:rsidR="00FB1770" w:rsidRPr="00DE4332" w:rsidRDefault="00FB1770" w:rsidP="00FB1770">
            <w:pPr>
              <w:jc w:val="both"/>
              <w:rPr>
                <w:color w:val="000000"/>
              </w:rPr>
            </w:pPr>
            <w:r w:rsidRPr="006F5BFE">
              <w:rPr>
                <w:color w:val="000000"/>
                <w:lang w:eastAsia="ru-RU"/>
              </w:rPr>
              <w:t>или комбин</w:t>
            </w:r>
            <w:r>
              <w:rPr>
                <w:color w:val="000000"/>
                <w:lang w:eastAsia="ru-RU"/>
              </w:rPr>
              <w:t>аций, выделять комбинации, отве</w:t>
            </w:r>
            <w:r w:rsidRPr="006F5BFE">
              <w:rPr>
                <w:color w:val="000000"/>
                <w:lang w:eastAsia="ru-RU"/>
              </w:rPr>
              <w:t>чающие зад</w:t>
            </w:r>
            <w:r>
              <w:rPr>
                <w:color w:val="000000"/>
                <w:lang w:eastAsia="ru-RU"/>
              </w:rPr>
              <w:t>анным условиям. Вычислять факто</w:t>
            </w:r>
            <w:r w:rsidRPr="006F5BFE">
              <w:rPr>
                <w:color w:val="000000"/>
                <w:lang w:eastAsia="ru-RU"/>
              </w:rPr>
              <w:t>риалы. Находить объединение и пересечение конкретных</w:t>
            </w:r>
            <w:r>
              <w:rPr>
                <w:color w:val="000000"/>
                <w:lang w:eastAsia="ru-RU"/>
              </w:rPr>
              <w:t xml:space="preserve"> множеств. Приводить примеры не</w:t>
            </w:r>
            <w:r w:rsidRPr="006F5BFE">
              <w:rPr>
                <w:color w:val="000000"/>
                <w:lang w:eastAsia="ru-RU"/>
              </w:rPr>
              <w:t>сложных классификаций из различных областей жизни. Иллю</w:t>
            </w:r>
            <w:r>
              <w:rPr>
                <w:color w:val="000000"/>
                <w:lang w:eastAsia="ru-RU"/>
              </w:rPr>
              <w:t>стрировать теоретико-множествен</w:t>
            </w:r>
            <w:r w:rsidRPr="006F5BFE">
              <w:rPr>
                <w:color w:val="000000"/>
                <w:lang w:eastAsia="ru-RU"/>
              </w:rPr>
              <w:t>ные и логические понятия с помощью диаграмм Эйлера  —  Венна</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Описательная статистика; вероятность; комбинаторика; множества;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1</w:t>
            </w:r>
          </w:p>
        </w:tc>
        <w:tc>
          <w:tcPr>
            <w:tcW w:w="3969" w:type="dxa"/>
            <w:gridSpan w:val="2"/>
            <w:shd w:val="clear" w:color="auto" w:fill="FFFFFF"/>
            <w:vAlign w:val="center"/>
          </w:tcPr>
          <w:p w:rsidR="00FB1770" w:rsidRPr="00DE4332" w:rsidRDefault="00FB1770" w:rsidP="00FB1770">
            <w:r w:rsidRPr="00DE4332">
              <w:t>Делители и кратные</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w:t>
            </w:r>
          </w:p>
        </w:tc>
        <w:tc>
          <w:tcPr>
            <w:tcW w:w="3969" w:type="dxa"/>
            <w:gridSpan w:val="2"/>
            <w:shd w:val="clear" w:color="auto" w:fill="FFFFFF"/>
            <w:vAlign w:val="center"/>
          </w:tcPr>
          <w:p w:rsidR="00FB1770" w:rsidRPr="00DE4332" w:rsidRDefault="00FB1770" w:rsidP="00FB1770">
            <w:r w:rsidRPr="00DE4332">
              <w:t>Признаки делимости на 10, на 5 и на 2</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w:t>
            </w:r>
          </w:p>
        </w:tc>
        <w:tc>
          <w:tcPr>
            <w:tcW w:w="3969" w:type="dxa"/>
            <w:gridSpan w:val="2"/>
            <w:shd w:val="clear" w:color="auto" w:fill="FFFFFF"/>
            <w:vAlign w:val="center"/>
          </w:tcPr>
          <w:p w:rsidR="00FB1770" w:rsidRPr="00DE4332" w:rsidRDefault="00FB1770" w:rsidP="00FB1770">
            <w:r w:rsidRPr="00DE4332">
              <w:t>Признаки делимости на 9 и на 3</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w:t>
            </w:r>
          </w:p>
        </w:tc>
        <w:tc>
          <w:tcPr>
            <w:tcW w:w="3969" w:type="dxa"/>
            <w:gridSpan w:val="2"/>
            <w:shd w:val="clear" w:color="auto" w:fill="FFFFFF"/>
            <w:vAlign w:val="center"/>
          </w:tcPr>
          <w:p w:rsidR="00FB1770" w:rsidRPr="00DE4332" w:rsidRDefault="00FB1770" w:rsidP="00FB1770">
            <w:r w:rsidRPr="00DE4332">
              <w:t>Простые и составные числа</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5</w:t>
            </w:r>
          </w:p>
        </w:tc>
        <w:tc>
          <w:tcPr>
            <w:tcW w:w="3969" w:type="dxa"/>
            <w:gridSpan w:val="2"/>
            <w:shd w:val="clear" w:color="auto" w:fill="FFFFFF"/>
            <w:vAlign w:val="center"/>
          </w:tcPr>
          <w:p w:rsidR="00FB1770" w:rsidRPr="00DE4332" w:rsidRDefault="00FB1770" w:rsidP="00FB1770">
            <w:r w:rsidRPr="00DE4332">
              <w:t>Разложение на простые множители</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6</w:t>
            </w:r>
          </w:p>
        </w:tc>
        <w:tc>
          <w:tcPr>
            <w:tcW w:w="3969" w:type="dxa"/>
            <w:gridSpan w:val="2"/>
            <w:shd w:val="clear" w:color="auto" w:fill="FFFFFF"/>
            <w:vAlign w:val="center"/>
          </w:tcPr>
          <w:p w:rsidR="00FB1770" w:rsidRPr="00DE4332" w:rsidRDefault="00FB1770" w:rsidP="00FB1770">
            <w:r w:rsidRPr="00DE4332">
              <w:t>Наибольший общий делитель. Взаимно простые числа</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7</w:t>
            </w:r>
          </w:p>
        </w:tc>
        <w:tc>
          <w:tcPr>
            <w:tcW w:w="3969" w:type="dxa"/>
            <w:gridSpan w:val="2"/>
            <w:shd w:val="clear" w:color="auto" w:fill="FFFFFF"/>
            <w:vAlign w:val="center"/>
          </w:tcPr>
          <w:p w:rsidR="00FB1770" w:rsidRPr="00DE4332" w:rsidRDefault="00FB1770" w:rsidP="00FB1770">
            <w:r w:rsidRPr="00DE4332">
              <w:t>Наименьшее общее кратное</w:t>
            </w:r>
          </w:p>
        </w:tc>
        <w:tc>
          <w:tcPr>
            <w:tcW w:w="1701" w:type="dxa"/>
            <w:shd w:val="clear" w:color="auto" w:fill="FFFFFF"/>
            <w:vAlign w:val="center"/>
          </w:tcPr>
          <w:p w:rsidR="00FB1770" w:rsidRPr="00DE4332" w:rsidRDefault="00FB1770" w:rsidP="00FB1770">
            <w:pPr>
              <w:jc w:val="center"/>
            </w:pPr>
            <w:r w:rsidRPr="00DE4332">
              <w:t>4</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1</w:t>
            </w:r>
            <w:r>
              <w:rPr>
                <w:b/>
              </w:rPr>
              <w:t xml:space="preserve"> по теме «Делимость чисел»</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2. Сложение и вычитание дробей с разными знаменателями</w:t>
            </w:r>
          </w:p>
        </w:tc>
        <w:tc>
          <w:tcPr>
            <w:tcW w:w="1701" w:type="dxa"/>
            <w:shd w:val="clear" w:color="auto" w:fill="FFFFFF"/>
            <w:vAlign w:val="center"/>
          </w:tcPr>
          <w:p w:rsidR="00FB1770" w:rsidRPr="00DE4332" w:rsidRDefault="00FB1770" w:rsidP="00FB1770">
            <w:pPr>
              <w:jc w:val="center"/>
              <w:rPr>
                <w:b/>
              </w:rPr>
            </w:pPr>
            <w:r w:rsidRPr="00DE4332">
              <w:rPr>
                <w:b/>
              </w:rPr>
              <w:t>22</w:t>
            </w:r>
          </w:p>
        </w:tc>
        <w:tc>
          <w:tcPr>
            <w:tcW w:w="6379" w:type="dxa"/>
            <w:vMerge w:val="restart"/>
            <w:shd w:val="clear" w:color="auto" w:fill="FFFFFF"/>
          </w:tcPr>
          <w:p w:rsidR="00FB1770" w:rsidRPr="00271D09" w:rsidRDefault="00FB1770" w:rsidP="00FB1770">
            <w:pPr>
              <w:jc w:val="both"/>
              <w:rPr>
                <w:color w:val="000000"/>
              </w:rPr>
            </w:pPr>
            <w:r w:rsidRPr="00271D09">
              <w:rPr>
                <w:color w:val="000000"/>
              </w:rPr>
              <w:t>Формулиров</w:t>
            </w:r>
            <w:r>
              <w:rPr>
                <w:color w:val="000000"/>
              </w:rPr>
              <w:t>ать основное свойство обыкновен</w:t>
            </w:r>
            <w:r w:rsidRPr="00271D09">
              <w:rPr>
                <w:color w:val="000000"/>
              </w:rPr>
              <w:t>ной дроби, п</w:t>
            </w:r>
            <w:r>
              <w:rPr>
                <w:color w:val="000000"/>
              </w:rPr>
              <w:t>равила сравнения, сложения и вы</w:t>
            </w:r>
            <w:r w:rsidRPr="00271D09">
              <w:rPr>
                <w:color w:val="000000"/>
              </w:rPr>
              <w:t>читания о</w:t>
            </w:r>
            <w:r>
              <w:rPr>
                <w:color w:val="000000"/>
              </w:rPr>
              <w:t>быкновенных дробей. Преобразовы</w:t>
            </w:r>
            <w:r w:rsidRPr="00271D09">
              <w:rPr>
                <w:color w:val="000000"/>
              </w:rPr>
              <w:t>вать обыкн</w:t>
            </w:r>
            <w:r>
              <w:rPr>
                <w:color w:val="000000"/>
              </w:rPr>
              <w:t>овенные дроби, сравнивать и упо</w:t>
            </w:r>
            <w:r w:rsidRPr="00271D09">
              <w:rPr>
                <w:color w:val="000000"/>
              </w:rPr>
              <w:t xml:space="preserve">рядочивать </w:t>
            </w:r>
            <w:r>
              <w:rPr>
                <w:color w:val="000000"/>
              </w:rPr>
              <w:t>их. Выполнять сложение и вычита</w:t>
            </w:r>
            <w:r w:rsidRPr="00271D09">
              <w:rPr>
                <w:color w:val="000000"/>
              </w:rPr>
              <w:t xml:space="preserve">ние обыкновенных дробей и смешанных чисел. Грамматически верно читать записи неравенств, содержащих </w:t>
            </w:r>
            <w:r>
              <w:rPr>
                <w:color w:val="000000"/>
              </w:rPr>
              <w:t>обыкновенные дроби, суммы и раз</w:t>
            </w:r>
            <w:r w:rsidRPr="00271D09">
              <w:rPr>
                <w:color w:val="000000"/>
              </w:rPr>
              <w:t>ности обыкновенных дробей. Решать текстовые задачи ари</w:t>
            </w:r>
            <w:r>
              <w:rPr>
                <w:color w:val="000000"/>
              </w:rPr>
              <w:t>фметическими способами. Анализи</w:t>
            </w:r>
            <w:r w:rsidRPr="00271D09">
              <w:rPr>
                <w:color w:val="000000"/>
              </w:rPr>
              <w:t>ровать и ос</w:t>
            </w:r>
            <w:r>
              <w:rPr>
                <w:color w:val="000000"/>
              </w:rPr>
              <w:t>мысливать текст задачи, перефор</w:t>
            </w:r>
            <w:r w:rsidRPr="00271D09">
              <w:rPr>
                <w:color w:val="000000"/>
              </w:rPr>
              <w:t xml:space="preserve">мулировать условие, извлекать необходимую </w:t>
            </w:r>
          </w:p>
          <w:p w:rsidR="00FB1770" w:rsidRPr="00DE4332" w:rsidRDefault="00FB1770" w:rsidP="00FB1770">
            <w:pPr>
              <w:jc w:val="both"/>
              <w:rPr>
                <w:color w:val="000000"/>
              </w:rPr>
            </w:pPr>
            <w:r w:rsidRPr="00271D09">
              <w:rPr>
                <w:color w:val="000000"/>
              </w:rPr>
              <w:t>информацию, моделировать условие с помощью схем, рисунков, реальных предметов; строить логическую цепочку рассуждений; критически оценивать по</w:t>
            </w:r>
            <w:r>
              <w:rPr>
                <w:color w:val="000000"/>
              </w:rPr>
              <w:t>лученный ответ, осуществлять са</w:t>
            </w:r>
            <w:r w:rsidRPr="00271D09">
              <w:rPr>
                <w:color w:val="000000"/>
              </w:rPr>
              <w:t>моконтроль, проверяя ответ на соответствие условию. Вы</w:t>
            </w:r>
            <w:r>
              <w:rPr>
                <w:color w:val="000000"/>
              </w:rPr>
              <w:t>полнять прикидку и оценку в хо</w:t>
            </w:r>
            <w:r w:rsidRPr="00271D09">
              <w:rPr>
                <w:color w:val="000000"/>
              </w:rPr>
              <w:t>де вычисле</w:t>
            </w:r>
            <w:r>
              <w:rPr>
                <w:color w:val="000000"/>
              </w:rPr>
              <w:t>ний. Выполнять перебор всех воз</w:t>
            </w:r>
            <w:r w:rsidRPr="00271D09">
              <w:rPr>
                <w:color w:val="000000"/>
              </w:rPr>
              <w:t>можных вариантов для пересчёта объектов или комбинаций, выделять комбинации, отвечающие заданным условиям. Вычислять факториал</w:t>
            </w:r>
            <w:r>
              <w:rPr>
                <w:color w:val="000000"/>
              </w:rPr>
              <w:t>ы</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 xml:space="preserve">Арифметика; Элементы алгебры; </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8</w:t>
            </w:r>
          </w:p>
        </w:tc>
        <w:tc>
          <w:tcPr>
            <w:tcW w:w="3969" w:type="dxa"/>
            <w:gridSpan w:val="2"/>
            <w:shd w:val="clear" w:color="auto" w:fill="FFFFFF"/>
            <w:vAlign w:val="center"/>
          </w:tcPr>
          <w:p w:rsidR="00FB1770" w:rsidRPr="00DE4332" w:rsidRDefault="00FB1770" w:rsidP="00FB1770">
            <w:r w:rsidRPr="00DE4332">
              <w:t>Основное свойство дроби</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9</w:t>
            </w:r>
          </w:p>
        </w:tc>
        <w:tc>
          <w:tcPr>
            <w:tcW w:w="3969" w:type="dxa"/>
            <w:gridSpan w:val="2"/>
            <w:shd w:val="clear" w:color="auto" w:fill="FFFFFF"/>
            <w:vAlign w:val="center"/>
          </w:tcPr>
          <w:p w:rsidR="00FB1770" w:rsidRPr="00DE4332" w:rsidRDefault="00FB1770" w:rsidP="00FB1770">
            <w:r w:rsidRPr="00DE4332">
              <w:t>Сокращение дробей</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Описательная статистика; вероятность; комбинаторика; множества;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10</w:t>
            </w:r>
          </w:p>
        </w:tc>
        <w:tc>
          <w:tcPr>
            <w:tcW w:w="3969" w:type="dxa"/>
            <w:gridSpan w:val="2"/>
            <w:shd w:val="clear" w:color="auto" w:fill="FFFFFF"/>
            <w:vAlign w:val="center"/>
          </w:tcPr>
          <w:p w:rsidR="00FB1770" w:rsidRPr="00DE4332" w:rsidRDefault="00FB1770" w:rsidP="00FB1770">
            <w:r w:rsidRPr="00DE4332">
              <w:t>Приведение дробей к общему знаменателю</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11</w:t>
            </w:r>
          </w:p>
        </w:tc>
        <w:tc>
          <w:tcPr>
            <w:tcW w:w="3969" w:type="dxa"/>
            <w:gridSpan w:val="2"/>
            <w:shd w:val="clear" w:color="auto" w:fill="FFFFFF"/>
            <w:vAlign w:val="center"/>
          </w:tcPr>
          <w:p w:rsidR="00FB1770" w:rsidRPr="00DE4332" w:rsidRDefault="00FB1770" w:rsidP="00FB1770">
            <w:r w:rsidRPr="00DE4332">
              <w:t>Сравнение, сложение и вычитание дробей с разными знаменателями</w:t>
            </w:r>
          </w:p>
        </w:tc>
        <w:tc>
          <w:tcPr>
            <w:tcW w:w="1701" w:type="dxa"/>
            <w:shd w:val="clear" w:color="auto" w:fill="FFFFFF"/>
            <w:vAlign w:val="center"/>
          </w:tcPr>
          <w:p w:rsidR="00FB1770" w:rsidRPr="00DE4332" w:rsidRDefault="00FB1770" w:rsidP="00FB1770">
            <w:pPr>
              <w:jc w:val="center"/>
            </w:pPr>
            <w:r w:rsidRPr="00DE4332">
              <w:t>6</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2</w:t>
            </w:r>
            <w:r>
              <w:rPr>
                <w:b/>
              </w:rPr>
              <w:t xml:space="preserve"> по теме «</w:t>
            </w:r>
            <w:r w:rsidRPr="00DE4332">
              <w:rPr>
                <w:b/>
              </w:rPr>
              <w:t>Сложение и вычитание дробей с разными знаменателями</w:t>
            </w:r>
            <w:r>
              <w:rPr>
                <w:b/>
              </w:rPr>
              <w:t>»</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12</w:t>
            </w:r>
          </w:p>
        </w:tc>
        <w:tc>
          <w:tcPr>
            <w:tcW w:w="3969" w:type="dxa"/>
            <w:gridSpan w:val="2"/>
            <w:shd w:val="clear" w:color="auto" w:fill="FFFFFF"/>
            <w:vAlign w:val="center"/>
          </w:tcPr>
          <w:p w:rsidR="00FB1770" w:rsidRPr="00DE4332" w:rsidRDefault="00FB1770" w:rsidP="00FB1770">
            <w:r w:rsidRPr="00DE4332">
              <w:t>Сложение и вычитание смешанных чисел</w:t>
            </w:r>
          </w:p>
        </w:tc>
        <w:tc>
          <w:tcPr>
            <w:tcW w:w="1701" w:type="dxa"/>
            <w:shd w:val="clear" w:color="auto" w:fill="FFFFFF"/>
            <w:vAlign w:val="center"/>
          </w:tcPr>
          <w:p w:rsidR="00FB1770" w:rsidRPr="00DE4332" w:rsidRDefault="00FB1770" w:rsidP="00FB1770">
            <w:pPr>
              <w:jc w:val="center"/>
            </w:pPr>
            <w:r w:rsidRPr="00DE4332">
              <w:t>6</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3</w:t>
            </w:r>
            <w:r>
              <w:rPr>
                <w:b/>
              </w:rPr>
              <w:t xml:space="preserve"> по теме «</w:t>
            </w:r>
            <w:r w:rsidRPr="00DE4332">
              <w:t>Сложение и вычитание смешанных чисел</w:t>
            </w:r>
            <w:r>
              <w:rPr>
                <w:b/>
              </w:rPr>
              <w:t>»</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xml:space="preserve">§ 3. Умножение и деление обыкновенных </w:t>
            </w:r>
            <w:r w:rsidRPr="00DE4332">
              <w:rPr>
                <w:b/>
              </w:rPr>
              <w:lastRenderedPageBreak/>
              <w:t>дробей</w:t>
            </w:r>
          </w:p>
        </w:tc>
        <w:tc>
          <w:tcPr>
            <w:tcW w:w="1701" w:type="dxa"/>
            <w:shd w:val="clear" w:color="auto" w:fill="FFFFFF"/>
            <w:vAlign w:val="center"/>
          </w:tcPr>
          <w:p w:rsidR="00FB1770" w:rsidRPr="00DE4332" w:rsidRDefault="00FB1770" w:rsidP="00FB1770">
            <w:pPr>
              <w:jc w:val="center"/>
              <w:rPr>
                <w:b/>
              </w:rPr>
            </w:pPr>
            <w:r w:rsidRPr="00DE4332">
              <w:rPr>
                <w:b/>
              </w:rPr>
              <w:lastRenderedPageBreak/>
              <w:t>32</w:t>
            </w:r>
          </w:p>
        </w:tc>
        <w:tc>
          <w:tcPr>
            <w:tcW w:w="6379" w:type="dxa"/>
            <w:vMerge w:val="restart"/>
            <w:shd w:val="clear" w:color="auto" w:fill="FFFFFF"/>
          </w:tcPr>
          <w:p w:rsidR="00FB1770" w:rsidRPr="00707D93" w:rsidRDefault="00FB1770" w:rsidP="00FB1770">
            <w:pPr>
              <w:jc w:val="both"/>
              <w:rPr>
                <w:color w:val="000000"/>
              </w:rPr>
            </w:pPr>
            <w:r w:rsidRPr="00707D93">
              <w:rPr>
                <w:color w:val="000000"/>
              </w:rPr>
              <w:t xml:space="preserve">Формулировать правила умножения и деления </w:t>
            </w:r>
            <w:r w:rsidRPr="00707D93">
              <w:rPr>
                <w:color w:val="000000"/>
              </w:rPr>
              <w:lastRenderedPageBreak/>
              <w:t>обыкновенных дробей. Выполнять умножение и деление обы</w:t>
            </w:r>
            <w:r>
              <w:rPr>
                <w:color w:val="000000"/>
              </w:rPr>
              <w:t>кновенных дробей и смешанных чи</w:t>
            </w:r>
            <w:r w:rsidRPr="00707D93">
              <w:rPr>
                <w:color w:val="000000"/>
              </w:rPr>
              <w:t>сел. Находить др</w:t>
            </w:r>
            <w:r>
              <w:rPr>
                <w:color w:val="000000"/>
              </w:rPr>
              <w:t>обь от числа и число по его дро</w:t>
            </w:r>
            <w:r w:rsidRPr="00707D93">
              <w:rPr>
                <w:color w:val="000000"/>
              </w:rPr>
              <w:t>би. Грамматиче</w:t>
            </w:r>
            <w:r>
              <w:rPr>
                <w:color w:val="000000"/>
              </w:rPr>
              <w:t>ски верно читать записи произве</w:t>
            </w:r>
            <w:r w:rsidRPr="00707D93">
              <w:rPr>
                <w:color w:val="000000"/>
              </w:rPr>
              <w:t>дений и частных обыкновенных дробей. Решать текстовые задачи арифметическими способами.</w:t>
            </w:r>
            <w:r>
              <w:t xml:space="preserve"> </w:t>
            </w:r>
            <w:r w:rsidRPr="00707D93">
              <w:rPr>
                <w:color w:val="000000"/>
              </w:rPr>
              <w:t xml:space="preserve">Проводить несложные исследования, связанные </w:t>
            </w:r>
          </w:p>
          <w:p w:rsidR="00FB1770" w:rsidRPr="00707D93" w:rsidRDefault="00FB1770" w:rsidP="00FB1770">
            <w:pPr>
              <w:jc w:val="both"/>
              <w:rPr>
                <w:color w:val="000000"/>
              </w:rPr>
            </w:pPr>
            <w:r w:rsidRPr="00707D93">
              <w:rPr>
                <w:color w:val="000000"/>
              </w:rPr>
              <w:t>со свойствами</w:t>
            </w:r>
            <w:r>
              <w:rPr>
                <w:color w:val="000000"/>
              </w:rPr>
              <w:t xml:space="preserve"> дробных чисел, опираясь на чис</w:t>
            </w:r>
            <w:r w:rsidRPr="00707D93">
              <w:rPr>
                <w:color w:val="000000"/>
              </w:rPr>
              <w:t>ловые экспери</w:t>
            </w:r>
            <w:r>
              <w:rPr>
                <w:color w:val="000000"/>
              </w:rPr>
              <w:t>менты (в том числе с использова</w:t>
            </w:r>
            <w:r w:rsidRPr="00707D93">
              <w:rPr>
                <w:color w:val="000000"/>
              </w:rPr>
              <w:t>нием калькулятора, компьютера). Исследовать и описывать свойства пирамид, призм, используя эксперимент</w:t>
            </w:r>
            <w:r>
              <w:rPr>
                <w:color w:val="000000"/>
              </w:rPr>
              <w:t>, наблюдение, измерение, модели</w:t>
            </w:r>
            <w:r w:rsidRPr="00707D93">
              <w:rPr>
                <w:color w:val="000000"/>
              </w:rPr>
              <w:t>рование. И</w:t>
            </w:r>
            <w:r>
              <w:rPr>
                <w:color w:val="000000"/>
              </w:rPr>
              <w:t>спользовать компьютерное модели</w:t>
            </w:r>
            <w:r w:rsidRPr="00707D93">
              <w:rPr>
                <w:color w:val="000000"/>
              </w:rPr>
              <w:t>рование и эксперимент для изучения свойств этих объектов. Моделировать пирамиды, приз-</w:t>
            </w:r>
          </w:p>
          <w:p w:rsidR="00FB1770" w:rsidRPr="00DE4332" w:rsidRDefault="00FB1770" w:rsidP="00FB1770">
            <w:pPr>
              <w:jc w:val="both"/>
              <w:rPr>
                <w:color w:val="000000"/>
              </w:rPr>
            </w:pPr>
            <w:r w:rsidRPr="00707D93">
              <w:rPr>
                <w:color w:val="000000"/>
              </w:rPr>
              <w:t>мы, используя бумагу, пластилин, проволоку и др. Изготавливать пространственные фигуры из развёрток</w:t>
            </w:r>
            <w:r>
              <w:rPr>
                <w:color w:val="000000"/>
              </w:rPr>
              <w:t>; распознавать развёртки пирами</w:t>
            </w:r>
            <w:r w:rsidRPr="00707D93">
              <w:rPr>
                <w:color w:val="000000"/>
              </w:rPr>
              <w:t xml:space="preserve">ды, призмы (в частности, куба, прямоугольного параллелепипеда). Распознавать на чертежах, рисунках, в окружающем мире пирамиды, </w:t>
            </w:r>
            <w:r>
              <w:rPr>
                <w:color w:val="000000"/>
              </w:rPr>
              <w:t>приз</w:t>
            </w:r>
            <w:r w:rsidRPr="00707D93">
              <w:rPr>
                <w:color w:val="000000"/>
              </w:rPr>
              <w:t>мы. Привод</w:t>
            </w:r>
            <w:r>
              <w:rPr>
                <w:color w:val="000000"/>
              </w:rPr>
              <w:t>ить примеры аналогов этих геоме</w:t>
            </w:r>
            <w:r w:rsidRPr="00707D93">
              <w:rPr>
                <w:color w:val="000000"/>
              </w:rPr>
              <w:t>трических фигур в окружающем мире</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lastRenderedPageBreak/>
              <w:t>Арифметика; Элементы алгебры;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13</w:t>
            </w:r>
          </w:p>
        </w:tc>
        <w:tc>
          <w:tcPr>
            <w:tcW w:w="3969" w:type="dxa"/>
            <w:gridSpan w:val="2"/>
            <w:shd w:val="clear" w:color="auto" w:fill="FFFFFF"/>
            <w:vAlign w:val="center"/>
          </w:tcPr>
          <w:p w:rsidR="00FB1770" w:rsidRPr="00DE4332" w:rsidRDefault="00FB1770" w:rsidP="00FB1770">
            <w:r w:rsidRPr="00DE4332">
              <w:t>Умножение дробей</w:t>
            </w:r>
          </w:p>
        </w:tc>
        <w:tc>
          <w:tcPr>
            <w:tcW w:w="1701" w:type="dxa"/>
            <w:shd w:val="clear" w:color="auto" w:fill="FFFFFF"/>
            <w:vAlign w:val="center"/>
          </w:tcPr>
          <w:p w:rsidR="00FB1770" w:rsidRPr="00DE4332" w:rsidRDefault="00FB1770" w:rsidP="00FB1770">
            <w:pPr>
              <w:jc w:val="center"/>
            </w:pPr>
            <w:r w:rsidRPr="00DE4332">
              <w:t>4</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r w:rsidRPr="00DE4332">
              <w:t xml:space="preserve">Итоговый урок по материалу </w:t>
            </w:r>
            <w:r w:rsidRPr="00DE4332">
              <w:rPr>
                <w:lang w:val="en-US"/>
              </w:rPr>
              <w:t>I</w:t>
            </w:r>
            <w:r w:rsidRPr="00DE4332">
              <w:t xml:space="preserve"> четверти</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14</w:t>
            </w:r>
          </w:p>
        </w:tc>
        <w:tc>
          <w:tcPr>
            <w:tcW w:w="3969" w:type="dxa"/>
            <w:gridSpan w:val="2"/>
            <w:shd w:val="clear" w:color="auto" w:fill="FFFFFF"/>
            <w:vAlign w:val="center"/>
          </w:tcPr>
          <w:p w:rsidR="00FB1770" w:rsidRPr="00DE4332" w:rsidRDefault="00FB1770" w:rsidP="00FB1770">
            <w:r w:rsidRPr="00DE4332">
              <w:t>Нахождение дроби от числа</w:t>
            </w:r>
          </w:p>
        </w:tc>
        <w:tc>
          <w:tcPr>
            <w:tcW w:w="1701" w:type="dxa"/>
            <w:shd w:val="clear" w:color="auto" w:fill="FFFFFF"/>
            <w:vAlign w:val="center"/>
          </w:tcPr>
          <w:p w:rsidR="00FB1770" w:rsidRPr="00DE4332" w:rsidRDefault="00FB1770" w:rsidP="00FB1770">
            <w:pPr>
              <w:jc w:val="center"/>
            </w:pPr>
            <w:r w:rsidRPr="00DE4332">
              <w:t>4</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15</w:t>
            </w:r>
          </w:p>
        </w:tc>
        <w:tc>
          <w:tcPr>
            <w:tcW w:w="3969" w:type="dxa"/>
            <w:gridSpan w:val="2"/>
            <w:shd w:val="clear" w:color="auto" w:fill="FFFFFF"/>
            <w:vAlign w:val="center"/>
          </w:tcPr>
          <w:p w:rsidR="00FB1770" w:rsidRPr="00DE4332" w:rsidRDefault="00FB1770" w:rsidP="00FB1770">
            <w:r w:rsidRPr="00DE4332">
              <w:t>Применение распределительного свойства умножения</w:t>
            </w:r>
          </w:p>
        </w:tc>
        <w:tc>
          <w:tcPr>
            <w:tcW w:w="1701" w:type="dxa"/>
            <w:shd w:val="clear" w:color="auto" w:fill="FFFFFF"/>
            <w:vAlign w:val="center"/>
          </w:tcPr>
          <w:p w:rsidR="00FB1770" w:rsidRPr="00DE4332" w:rsidRDefault="00FB1770" w:rsidP="00FB1770">
            <w:pPr>
              <w:jc w:val="center"/>
            </w:pPr>
            <w:r w:rsidRPr="00DE4332">
              <w:t>5</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4</w:t>
            </w:r>
            <w:r>
              <w:rPr>
                <w:b/>
              </w:rPr>
              <w:t xml:space="preserve"> по теме «Умножение обыкновенных дробей»</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16</w:t>
            </w:r>
          </w:p>
        </w:tc>
        <w:tc>
          <w:tcPr>
            <w:tcW w:w="3969" w:type="dxa"/>
            <w:gridSpan w:val="2"/>
            <w:shd w:val="clear" w:color="auto" w:fill="FFFFFF"/>
            <w:vAlign w:val="center"/>
          </w:tcPr>
          <w:p w:rsidR="00FB1770" w:rsidRPr="00DE4332" w:rsidRDefault="00FB1770" w:rsidP="00FB1770">
            <w:r w:rsidRPr="00DE4332">
              <w:t>Взаимно обратные числа</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17</w:t>
            </w:r>
          </w:p>
        </w:tc>
        <w:tc>
          <w:tcPr>
            <w:tcW w:w="3969" w:type="dxa"/>
            <w:gridSpan w:val="2"/>
            <w:shd w:val="clear" w:color="auto" w:fill="FFFFFF"/>
            <w:vAlign w:val="center"/>
          </w:tcPr>
          <w:p w:rsidR="00FB1770" w:rsidRPr="00DE4332" w:rsidRDefault="00FB1770" w:rsidP="00FB1770">
            <w:r w:rsidRPr="00DE4332">
              <w:t>Деление</w:t>
            </w:r>
          </w:p>
        </w:tc>
        <w:tc>
          <w:tcPr>
            <w:tcW w:w="1701" w:type="dxa"/>
            <w:shd w:val="clear" w:color="auto" w:fill="FFFFFF"/>
            <w:vAlign w:val="center"/>
          </w:tcPr>
          <w:p w:rsidR="00FB1770" w:rsidRPr="00DE4332" w:rsidRDefault="00FB1770" w:rsidP="00FB1770">
            <w:pPr>
              <w:jc w:val="center"/>
            </w:pPr>
            <w:r w:rsidRPr="00DE4332">
              <w:t>5</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5</w:t>
            </w:r>
            <w:r>
              <w:rPr>
                <w:b/>
              </w:rPr>
              <w:t xml:space="preserve"> по теме «Деление обыкновенных дробей»</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18</w:t>
            </w:r>
          </w:p>
        </w:tc>
        <w:tc>
          <w:tcPr>
            <w:tcW w:w="3969" w:type="dxa"/>
            <w:gridSpan w:val="2"/>
            <w:shd w:val="clear" w:color="auto" w:fill="FFFFFF"/>
            <w:vAlign w:val="center"/>
          </w:tcPr>
          <w:p w:rsidR="00FB1770" w:rsidRPr="00DE4332" w:rsidRDefault="00FB1770" w:rsidP="00FB1770">
            <w:r w:rsidRPr="00DE4332">
              <w:t>Нахождение числа по его дроби</w:t>
            </w:r>
          </w:p>
        </w:tc>
        <w:tc>
          <w:tcPr>
            <w:tcW w:w="1701" w:type="dxa"/>
            <w:shd w:val="clear" w:color="auto" w:fill="FFFFFF"/>
            <w:vAlign w:val="center"/>
          </w:tcPr>
          <w:p w:rsidR="00FB1770" w:rsidRPr="00DE4332" w:rsidRDefault="00FB1770" w:rsidP="00FB1770">
            <w:pPr>
              <w:jc w:val="center"/>
            </w:pPr>
            <w:r w:rsidRPr="00DE4332">
              <w:t>5</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70"/>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19</w:t>
            </w:r>
          </w:p>
        </w:tc>
        <w:tc>
          <w:tcPr>
            <w:tcW w:w="3969" w:type="dxa"/>
            <w:gridSpan w:val="2"/>
            <w:shd w:val="clear" w:color="auto" w:fill="FFFFFF"/>
            <w:vAlign w:val="center"/>
          </w:tcPr>
          <w:p w:rsidR="00FB1770" w:rsidRPr="00DE4332" w:rsidRDefault="00FB1770" w:rsidP="00FB1770">
            <w:r w:rsidRPr="00DE4332">
              <w:t>Дробные выражение</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6</w:t>
            </w:r>
            <w:r>
              <w:rPr>
                <w:b/>
              </w:rPr>
              <w:t xml:space="preserve"> по теме «Дробные выражения»</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4. Отношения и пропорции</w:t>
            </w:r>
          </w:p>
        </w:tc>
        <w:tc>
          <w:tcPr>
            <w:tcW w:w="1701" w:type="dxa"/>
            <w:shd w:val="clear" w:color="auto" w:fill="FFFFFF"/>
            <w:vAlign w:val="center"/>
          </w:tcPr>
          <w:p w:rsidR="00FB1770" w:rsidRPr="00DE4332" w:rsidRDefault="00FB1770" w:rsidP="00FB1770">
            <w:pPr>
              <w:jc w:val="center"/>
              <w:rPr>
                <w:b/>
              </w:rPr>
            </w:pPr>
            <w:r w:rsidRPr="00DE4332">
              <w:rPr>
                <w:b/>
              </w:rPr>
              <w:t>19</w:t>
            </w:r>
          </w:p>
        </w:tc>
        <w:tc>
          <w:tcPr>
            <w:tcW w:w="6379" w:type="dxa"/>
            <w:vMerge w:val="restart"/>
            <w:shd w:val="clear" w:color="auto" w:fill="FFFFFF"/>
          </w:tcPr>
          <w:p w:rsidR="00FB1770" w:rsidRPr="00707D93" w:rsidRDefault="00FB1770" w:rsidP="00FB1770">
            <w:pPr>
              <w:jc w:val="both"/>
              <w:rPr>
                <w:color w:val="000000"/>
              </w:rPr>
            </w:pPr>
            <w:proofErr w:type="gramStart"/>
            <w:r w:rsidRPr="00707D93">
              <w:rPr>
                <w:color w:val="000000"/>
              </w:rPr>
              <w:t>Верно</w:t>
            </w:r>
            <w:proofErr w:type="gramEnd"/>
            <w:r w:rsidRPr="00707D93">
              <w:rPr>
                <w:color w:val="000000"/>
              </w:rPr>
              <w:t xml:space="preserve"> использовать в речи термины: отношение чисел,  отношение величин,  взаимно обратные отношения,  пр</w:t>
            </w:r>
            <w:r>
              <w:rPr>
                <w:color w:val="000000"/>
              </w:rPr>
              <w:t>опорция,  основное свойство вер</w:t>
            </w:r>
            <w:r w:rsidRPr="00707D93">
              <w:rPr>
                <w:color w:val="000000"/>
              </w:rPr>
              <w:t>ной пропор</w:t>
            </w:r>
            <w:r>
              <w:rPr>
                <w:color w:val="000000"/>
              </w:rPr>
              <w:t>ции,  прямо пропорциональные ве</w:t>
            </w:r>
            <w:r w:rsidRPr="00707D93">
              <w:rPr>
                <w:color w:val="000000"/>
              </w:rPr>
              <w:t>личины,  обратно пропорциональные величины,</w:t>
            </w:r>
            <w:r>
              <w:t xml:space="preserve"> </w:t>
            </w:r>
            <w:r w:rsidRPr="00707D93">
              <w:rPr>
                <w:color w:val="000000"/>
              </w:rPr>
              <w:t>масштаб, длина окружности, площадь круга, шар и сфера, их це</w:t>
            </w:r>
            <w:r>
              <w:rPr>
                <w:color w:val="000000"/>
              </w:rPr>
              <w:t>нтр, радиус и диаметр. Использо</w:t>
            </w:r>
            <w:r w:rsidRPr="00707D93">
              <w:rPr>
                <w:color w:val="000000"/>
              </w:rPr>
              <w:t>вать понятия</w:t>
            </w:r>
            <w:r>
              <w:rPr>
                <w:color w:val="000000"/>
              </w:rPr>
              <w:t xml:space="preserve"> отношения и пропорции при реше</w:t>
            </w:r>
            <w:r w:rsidRPr="00707D93">
              <w:rPr>
                <w:color w:val="000000"/>
              </w:rPr>
              <w:t>нии задач. Приводить примеры использования отношений в практике. Использовать понятие масштаб при</w:t>
            </w:r>
            <w:r>
              <w:rPr>
                <w:color w:val="000000"/>
              </w:rPr>
              <w:t xml:space="preserve"> решении практических задач. Вы</w:t>
            </w:r>
            <w:r w:rsidRPr="00707D93">
              <w:rPr>
                <w:color w:val="000000"/>
              </w:rPr>
              <w:t xml:space="preserve">числять длину окружности и площадь круга, </w:t>
            </w:r>
          </w:p>
          <w:p w:rsidR="00FB1770" w:rsidRPr="00DE4332" w:rsidRDefault="00FB1770" w:rsidP="00FB1770">
            <w:pPr>
              <w:jc w:val="both"/>
              <w:rPr>
                <w:color w:val="000000"/>
              </w:rPr>
            </w:pPr>
            <w:r w:rsidRPr="00707D93">
              <w:rPr>
                <w:color w:val="000000"/>
              </w:rPr>
              <w:t>используя знания о приближённых значениях чисел. Решат</w:t>
            </w:r>
            <w:r>
              <w:rPr>
                <w:color w:val="000000"/>
              </w:rPr>
              <w:t>ь задачи на проценты и дроби со</w:t>
            </w:r>
            <w:r w:rsidRPr="00707D93">
              <w:rPr>
                <w:color w:val="000000"/>
              </w:rPr>
              <w:t>ставлением пропорции (в том числе задачи из реальной пра</w:t>
            </w:r>
            <w:r>
              <w:rPr>
                <w:color w:val="000000"/>
              </w:rPr>
              <w:t>ктики, используя при необходимо</w:t>
            </w:r>
            <w:r w:rsidRPr="00707D93">
              <w:rPr>
                <w:color w:val="000000"/>
              </w:rPr>
              <w:t>сти калькулятор)</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20</w:t>
            </w:r>
          </w:p>
        </w:tc>
        <w:tc>
          <w:tcPr>
            <w:tcW w:w="3969" w:type="dxa"/>
            <w:gridSpan w:val="2"/>
            <w:shd w:val="clear" w:color="auto" w:fill="FFFFFF"/>
            <w:vAlign w:val="center"/>
          </w:tcPr>
          <w:p w:rsidR="00FB1770" w:rsidRPr="00DE4332" w:rsidRDefault="00FB1770" w:rsidP="00FB1770">
            <w:r w:rsidRPr="00DE4332">
              <w:t>Отношения</w:t>
            </w:r>
          </w:p>
        </w:tc>
        <w:tc>
          <w:tcPr>
            <w:tcW w:w="1701" w:type="dxa"/>
            <w:shd w:val="clear" w:color="auto" w:fill="FFFFFF"/>
            <w:vAlign w:val="center"/>
          </w:tcPr>
          <w:p w:rsidR="00FB1770" w:rsidRPr="00DE4332" w:rsidRDefault="00FB1770" w:rsidP="00FB1770">
            <w:pPr>
              <w:jc w:val="center"/>
            </w:pPr>
            <w:r w:rsidRPr="00DE4332">
              <w:t>5</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21</w:t>
            </w:r>
          </w:p>
        </w:tc>
        <w:tc>
          <w:tcPr>
            <w:tcW w:w="3969" w:type="dxa"/>
            <w:gridSpan w:val="2"/>
            <w:shd w:val="clear" w:color="auto" w:fill="FFFFFF"/>
            <w:vAlign w:val="center"/>
          </w:tcPr>
          <w:p w:rsidR="00FB1770" w:rsidRPr="00DE4332" w:rsidRDefault="00FB1770" w:rsidP="00FB1770">
            <w:r w:rsidRPr="00DE4332">
              <w:t>Пропорции</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r w:rsidRPr="00DE4332">
              <w:t xml:space="preserve">Повторение. Решение задач по материалам </w:t>
            </w:r>
            <w:r w:rsidRPr="00DE4332">
              <w:rPr>
                <w:lang w:val="en-US"/>
              </w:rPr>
              <w:t>II</w:t>
            </w:r>
            <w:r w:rsidRPr="00DE4332">
              <w:t xml:space="preserve"> четверти</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22</w:t>
            </w:r>
          </w:p>
        </w:tc>
        <w:tc>
          <w:tcPr>
            <w:tcW w:w="3969" w:type="dxa"/>
            <w:gridSpan w:val="2"/>
            <w:shd w:val="clear" w:color="auto" w:fill="FFFFFF"/>
            <w:vAlign w:val="center"/>
          </w:tcPr>
          <w:p w:rsidR="00FB1770" w:rsidRPr="00DE4332" w:rsidRDefault="00FB1770" w:rsidP="00FB1770">
            <w:r w:rsidRPr="00DE4332">
              <w:t>Прямая и обратная пропорциональные зависимости</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7</w:t>
            </w:r>
            <w:r>
              <w:rPr>
                <w:b/>
              </w:rPr>
              <w:t xml:space="preserve"> по теме «Отношения и пропорции»</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val="restart"/>
            <w:shd w:val="clear" w:color="auto" w:fill="FFFFFF"/>
            <w:textDirection w:val="btLr"/>
          </w:tcPr>
          <w:p w:rsidR="00FB1770" w:rsidRPr="00DE4332" w:rsidRDefault="00FB1770" w:rsidP="00FB1770">
            <w:pPr>
              <w:ind w:left="113" w:right="113"/>
            </w:pPr>
            <w:r>
              <w:rPr>
                <w:b/>
              </w:rPr>
              <w:t>Н</w:t>
            </w:r>
            <w:r w:rsidRPr="002C2701">
              <w:rPr>
                <w:b/>
              </w:rPr>
              <w:t>аглядная геометрия</w:t>
            </w:r>
          </w:p>
        </w:tc>
        <w:tc>
          <w:tcPr>
            <w:tcW w:w="992" w:type="dxa"/>
            <w:shd w:val="clear" w:color="auto" w:fill="FFFFFF"/>
            <w:vAlign w:val="center"/>
          </w:tcPr>
          <w:p w:rsidR="00FB1770" w:rsidRPr="00DE4332" w:rsidRDefault="00FB1770" w:rsidP="00FB1770">
            <w:pPr>
              <w:jc w:val="both"/>
            </w:pPr>
            <w:r w:rsidRPr="00DE4332">
              <w:t>23</w:t>
            </w:r>
          </w:p>
        </w:tc>
        <w:tc>
          <w:tcPr>
            <w:tcW w:w="3969" w:type="dxa"/>
            <w:gridSpan w:val="2"/>
            <w:shd w:val="clear" w:color="auto" w:fill="FFFFFF"/>
            <w:vAlign w:val="center"/>
          </w:tcPr>
          <w:p w:rsidR="00FB1770" w:rsidRPr="00DE4332" w:rsidRDefault="00FB1770" w:rsidP="00FB1770">
            <w:r w:rsidRPr="00DE4332">
              <w:t>Масштаб</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24</w:t>
            </w:r>
          </w:p>
        </w:tc>
        <w:tc>
          <w:tcPr>
            <w:tcW w:w="3969" w:type="dxa"/>
            <w:gridSpan w:val="2"/>
            <w:shd w:val="clear" w:color="auto" w:fill="FFFFFF"/>
            <w:vAlign w:val="center"/>
          </w:tcPr>
          <w:p w:rsidR="00FB1770" w:rsidRPr="00DE4332" w:rsidRDefault="00FB1770" w:rsidP="00FB1770">
            <w:r w:rsidRPr="00DE4332">
              <w:t>Длина окружности и площадь круга</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25</w:t>
            </w:r>
          </w:p>
        </w:tc>
        <w:tc>
          <w:tcPr>
            <w:tcW w:w="3969" w:type="dxa"/>
            <w:gridSpan w:val="2"/>
            <w:shd w:val="clear" w:color="auto" w:fill="FFFFFF"/>
            <w:vAlign w:val="center"/>
          </w:tcPr>
          <w:p w:rsidR="00FB1770" w:rsidRPr="00DE4332" w:rsidRDefault="00FB1770" w:rsidP="00FB1770">
            <w:r w:rsidRPr="00DE4332">
              <w:t>Шар</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tcBorders>
              <w:top w:val="nil"/>
            </w:tcBorders>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8</w:t>
            </w:r>
            <w:r>
              <w:rPr>
                <w:b/>
              </w:rPr>
              <w:t xml:space="preserve"> по теме «Длина окружности и площадь круга»</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tcBorders>
              <w:top w:val="nil"/>
            </w:tcBorders>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5. Положительные и отрицательные числа</w:t>
            </w:r>
          </w:p>
        </w:tc>
        <w:tc>
          <w:tcPr>
            <w:tcW w:w="1701" w:type="dxa"/>
            <w:shd w:val="clear" w:color="auto" w:fill="FFFFFF"/>
            <w:vAlign w:val="center"/>
          </w:tcPr>
          <w:p w:rsidR="00FB1770" w:rsidRPr="00DE4332" w:rsidRDefault="00FB1770" w:rsidP="00FB1770">
            <w:pPr>
              <w:jc w:val="center"/>
              <w:rPr>
                <w:b/>
              </w:rPr>
            </w:pPr>
            <w:r w:rsidRPr="00DE4332">
              <w:rPr>
                <w:b/>
              </w:rPr>
              <w:t>13</w:t>
            </w:r>
          </w:p>
        </w:tc>
        <w:tc>
          <w:tcPr>
            <w:tcW w:w="6379" w:type="dxa"/>
            <w:vMerge w:val="restart"/>
            <w:shd w:val="clear" w:color="auto" w:fill="FFFFFF"/>
          </w:tcPr>
          <w:p w:rsidR="00FB1770" w:rsidRPr="00707D93" w:rsidRDefault="00FB1770" w:rsidP="00FB1770">
            <w:pPr>
              <w:jc w:val="both"/>
              <w:rPr>
                <w:color w:val="000000"/>
              </w:rPr>
            </w:pPr>
            <w:proofErr w:type="gramStart"/>
            <w:r w:rsidRPr="00707D93">
              <w:rPr>
                <w:color w:val="000000"/>
              </w:rPr>
              <w:t>Верно</w:t>
            </w:r>
            <w:proofErr w:type="gramEnd"/>
            <w:r w:rsidRPr="00707D93">
              <w:rPr>
                <w:color w:val="000000"/>
              </w:rPr>
              <w:t xml:space="preserve"> использ</w:t>
            </w:r>
            <w:r>
              <w:rPr>
                <w:color w:val="000000"/>
              </w:rPr>
              <w:t>овать в речи термины: координат</w:t>
            </w:r>
            <w:r w:rsidRPr="00707D93">
              <w:rPr>
                <w:color w:val="000000"/>
              </w:rPr>
              <w:t>ная прямая,  ко</w:t>
            </w:r>
            <w:r>
              <w:rPr>
                <w:color w:val="000000"/>
              </w:rPr>
              <w:t>ордината точки на прямой,  поло</w:t>
            </w:r>
            <w:r w:rsidRPr="00707D93">
              <w:rPr>
                <w:color w:val="000000"/>
              </w:rPr>
              <w:t xml:space="preserve">жительное число,  </w:t>
            </w:r>
            <w:r>
              <w:rPr>
                <w:color w:val="000000"/>
              </w:rPr>
              <w:t>отрицательное число,  проти</w:t>
            </w:r>
            <w:r w:rsidRPr="00707D93">
              <w:rPr>
                <w:color w:val="000000"/>
              </w:rPr>
              <w:t>воположные числа,  целое число,  модуль числа. Приводить</w:t>
            </w:r>
            <w:r>
              <w:rPr>
                <w:color w:val="000000"/>
              </w:rPr>
              <w:t xml:space="preserve"> примеры использования в окружа</w:t>
            </w:r>
            <w:r w:rsidRPr="00707D93">
              <w:rPr>
                <w:color w:val="000000"/>
              </w:rPr>
              <w:t xml:space="preserve">ющем мире положительных и отрицательных чисел </w:t>
            </w:r>
          </w:p>
          <w:p w:rsidR="00FB1770" w:rsidRPr="00707D93" w:rsidRDefault="00FB1770" w:rsidP="00FB1770">
            <w:pPr>
              <w:jc w:val="both"/>
              <w:rPr>
                <w:color w:val="000000"/>
              </w:rPr>
            </w:pPr>
            <w:r w:rsidRPr="00707D93">
              <w:rPr>
                <w:color w:val="000000"/>
              </w:rPr>
              <w:t>(температура, выигрыш-проигрыш, выше-ниже уровня моря и т</w:t>
            </w:r>
            <w:r>
              <w:rPr>
                <w:color w:val="000000"/>
              </w:rPr>
              <w:t>.  п.). Изображать точками коор</w:t>
            </w:r>
            <w:r w:rsidRPr="00707D93">
              <w:rPr>
                <w:color w:val="000000"/>
              </w:rPr>
              <w:t>динатной пр</w:t>
            </w:r>
            <w:r>
              <w:rPr>
                <w:color w:val="000000"/>
              </w:rPr>
              <w:t>ямой положительные и отрицатель</w:t>
            </w:r>
            <w:r w:rsidRPr="00707D93">
              <w:rPr>
                <w:color w:val="000000"/>
              </w:rPr>
              <w:t>ные рационал</w:t>
            </w:r>
            <w:r>
              <w:rPr>
                <w:color w:val="000000"/>
              </w:rPr>
              <w:t>ьные числа. Характеризовать мно</w:t>
            </w:r>
            <w:r w:rsidRPr="00707D93">
              <w:rPr>
                <w:color w:val="000000"/>
              </w:rPr>
              <w:t>жество целых чисел. Сравнивать положительные и отрицательные числа. Грамматически верно читать запи</w:t>
            </w:r>
            <w:r>
              <w:rPr>
                <w:color w:val="000000"/>
              </w:rPr>
              <w:t>си выражений, содержащих положи</w:t>
            </w:r>
            <w:r w:rsidRPr="00707D93">
              <w:rPr>
                <w:color w:val="000000"/>
              </w:rPr>
              <w:t>тельные и отрицательные числа. Моделировать</w:t>
            </w:r>
            <w:r>
              <w:rPr>
                <w:color w:val="000000"/>
              </w:rPr>
              <w:t xml:space="preserve"> </w:t>
            </w:r>
            <w:r w:rsidRPr="00707D93">
              <w:rPr>
                <w:color w:val="000000"/>
              </w:rPr>
              <w:t>цилиндры, к</w:t>
            </w:r>
            <w:r>
              <w:rPr>
                <w:color w:val="000000"/>
              </w:rPr>
              <w:t>онусы, используя бумагу, пласти</w:t>
            </w:r>
            <w:r w:rsidRPr="00707D93">
              <w:rPr>
                <w:color w:val="000000"/>
              </w:rPr>
              <w:t>лин, проволо</w:t>
            </w:r>
            <w:r>
              <w:rPr>
                <w:color w:val="000000"/>
              </w:rPr>
              <w:t>ку и др. Изготавливать простран</w:t>
            </w:r>
            <w:r w:rsidRPr="00707D93">
              <w:rPr>
                <w:color w:val="000000"/>
              </w:rPr>
              <w:t>ственные фигуры из развёрток; распознавать</w:t>
            </w:r>
            <w:r>
              <w:rPr>
                <w:color w:val="000000"/>
              </w:rPr>
              <w:t xml:space="preserve"> </w:t>
            </w:r>
            <w:r w:rsidRPr="00707D93">
              <w:rPr>
                <w:color w:val="000000"/>
              </w:rPr>
              <w:t>развёртки ц</w:t>
            </w:r>
            <w:r>
              <w:rPr>
                <w:color w:val="000000"/>
              </w:rPr>
              <w:t xml:space="preserve">илиндра, конуса. Распознавать на </w:t>
            </w:r>
            <w:r w:rsidRPr="00707D93">
              <w:rPr>
                <w:color w:val="000000"/>
              </w:rPr>
              <w:t>чертежах, рис</w:t>
            </w:r>
            <w:r>
              <w:rPr>
                <w:color w:val="000000"/>
              </w:rPr>
              <w:t>унках, в окружающем мире цилинд</w:t>
            </w:r>
            <w:r w:rsidRPr="00707D93">
              <w:rPr>
                <w:color w:val="000000"/>
              </w:rPr>
              <w:t>ры, конусы. Приводить примеры аналогов этих</w:t>
            </w:r>
          </w:p>
          <w:p w:rsidR="00FB1770" w:rsidRPr="00DE4332" w:rsidRDefault="00FB1770" w:rsidP="00FB1770">
            <w:pPr>
              <w:jc w:val="both"/>
              <w:rPr>
                <w:color w:val="000000"/>
              </w:rPr>
            </w:pPr>
            <w:r w:rsidRPr="00707D93">
              <w:rPr>
                <w:color w:val="000000"/>
              </w:rPr>
              <w:t>геометричес</w:t>
            </w:r>
            <w:r>
              <w:rPr>
                <w:color w:val="000000"/>
              </w:rPr>
              <w:t>ких фигур в окружающем мире. Со</w:t>
            </w:r>
            <w:r w:rsidRPr="00707D93">
              <w:rPr>
                <w:color w:val="000000"/>
              </w:rPr>
              <w:t>относить про</w:t>
            </w:r>
            <w:r>
              <w:rPr>
                <w:color w:val="000000"/>
              </w:rPr>
              <w:t>странственные фигуры с их проек</w:t>
            </w:r>
            <w:r w:rsidRPr="00707D93">
              <w:rPr>
                <w:color w:val="000000"/>
              </w:rPr>
              <w:t>циями на плоскости</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наглядная геометрия;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26</w:t>
            </w:r>
          </w:p>
        </w:tc>
        <w:tc>
          <w:tcPr>
            <w:tcW w:w="3969" w:type="dxa"/>
            <w:gridSpan w:val="2"/>
            <w:shd w:val="clear" w:color="auto" w:fill="FFFFFF"/>
            <w:vAlign w:val="center"/>
          </w:tcPr>
          <w:p w:rsidR="00FB1770" w:rsidRPr="00DE4332" w:rsidRDefault="00FB1770" w:rsidP="00FB1770">
            <w:r w:rsidRPr="00DE4332">
              <w:t>Координаты на прямой</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27</w:t>
            </w:r>
          </w:p>
        </w:tc>
        <w:tc>
          <w:tcPr>
            <w:tcW w:w="3969" w:type="dxa"/>
            <w:gridSpan w:val="2"/>
            <w:shd w:val="clear" w:color="auto" w:fill="FFFFFF"/>
            <w:vAlign w:val="center"/>
          </w:tcPr>
          <w:p w:rsidR="00FB1770" w:rsidRPr="00DE4332" w:rsidRDefault="00FB1770" w:rsidP="00FB1770">
            <w:r w:rsidRPr="00DE4332">
              <w:t>Противоположные числа</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28</w:t>
            </w:r>
          </w:p>
        </w:tc>
        <w:tc>
          <w:tcPr>
            <w:tcW w:w="3969" w:type="dxa"/>
            <w:gridSpan w:val="2"/>
            <w:shd w:val="clear" w:color="auto" w:fill="FFFFFF"/>
            <w:vAlign w:val="center"/>
          </w:tcPr>
          <w:p w:rsidR="00FB1770" w:rsidRPr="00DE4332" w:rsidRDefault="00FB1770" w:rsidP="00FB1770">
            <w:r w:rsidRPr="00DE4332">
              <w:t>Модуль числа</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29</w:t>
            </w:r>
          </w:p>
        </w:tc>
        <w:tc>
          <w:tcPr>
            <w:tcW w:w="3969" w:type="dxa"/>
            <w:gridSpan w:val="2"/>
            <w:shd w:val="clear" w:color="auto" w:fill="FFFFFF"/>
            <w:vAlign w:val="center"/>
          </w:tcPr>
          <w:p w:rsidR="00FB1770" w:rsidRPr="00DE4332" w:rsidRDefault="00FB1770" w:rsidP="00FB1770">
            <w:r w:rsidRPr="00DE4332">
              <w:t>Сравнение чисел</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30</w:t>
            </w:r>
          </w:p>
        </w:tc>
        <w:tc>
          <w:tcPr>
            <w:tcW w:w="3969" w:type="dxa"/>
            <w:gridSpan w:val="2"/>
            <w:shd w:val="clear" w:color="auto" w:fill="FFFFFF"/>
            <w:vAlign w:val="center"/>
          </w:tcPr>
          <w:p w:rsidR="00FB1770" w:rsidRPr="00DE4332" w:rsidRDefault="00FB1770" w:rsidP="00FB1770">
            <w:r w:rsidRPr="00DE4332">
              <w:t>Изменение величин</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9</w:t>
            </w:r>
            <w:r>
              <w:rPr>
                <w:b/>
              </w:rPr>
              <w:t xml:space="preserve"> по теме «Положительные и отрицательные числа»</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6. Сложение и вычитание положительных и отрицательных чисел</w:t>
            </w:r>
          </w:p>
        </w:tc>
        <w:tc>
          <w:tcPr>
            <w:tcW w:w="1701" w:type="dxa"/>
            <w:shd w:val="clear" w:color="auto" w:fill="FFFFFF"/>
            <w:vAlign w:val="center"/>
          </w:tcPr>
          <w:p w:rsidR="00FB1770" w:rsidRPr="00DE4332" w:rsidRDefault="00FB1770" w:rsidP="00FB1770">
            <w:pPr>
              <w:jc w:val="center"/>
              <w:rPr>
                <w:b/>
              </w:rPr>
            </w:pPr>
            <w:r w:rsidRPr="00DE4332">
              <w:rPr>
                <w:b/>
              </w:rPr>
              <w:t>11</w:t>
            </w:r>
          </w:p>
        </w:tc>
        <w:tc>
          <w:tcPr>
            <w:tcW w:w="6379" w:type="dxa"/>
            <w:vMerge w:val="restart"/>
            <w:shd w:val="clear" w:color="auto" w:fill="FFFFFF"/>
          </w:tcPr>
          <w:p w:rsidR="00FB1770" w:rsidRPr="00707D93" w:rsidRDefault="00FB1770" w:rsidP="00FB1770">
            <w:pPr>
              <w:jc w:val="both"/>
              <w:rPr>
                <w:color w:val="000000"/>
              </w:rPr>
            </w:pPr>
            <w:r w:rsidRPr="00707D93">
              <w:rPr>
                <w:color w:val="000000"/>
              </w:rPr>
              <w:t>Формулировать правила сложения и вычитания положительн</w:t>
            </w:r>
            <w:r>
              <w:rPr>
                <w:color w:val="000000"/>
              </w:rPr>
              <w:t>ых и отрицательных чисел. Выпол</w:t>
            </w:r>
            <w:r w:rsidRPr="00707D93">
              <w:rPr>
                <w:color w:val="000000"/>
              </w:rPr>
              <w:t>нять сложение и вычитание положительных и отрицательны</w:t>
            </w:r>
            <w:r>
              <w:rPr>
                <w:color w:val="000000"/>
              </w:rPr>
              <w:t>х чисел. Грамматически верно чи</w:t>
            </w:r>
            <w:r w:rsidRPr="00707D93">
              <w:rPr>
                <w:color w:val="000000"/>
              </w:rPr>
              <w:t xml:space="preserve">тать записи </w:t>
            </w:r>
            <w:r>
              <w:rPr>
                <w:color w:val="000000"/>
              </w:rPr>
              <w:t>сумм и разностей, содержащих по</w:t>
            </w:r>
            <w:r w:rsidRPr="00707D93">
              <w:rPr>
                <w:color w:val="000000"/>
              </w:rPr>
              <w:t>ложительные и отрицательные числа. Читать и записывать буквенные выражения, составлять буквенные выр</w:t>
            </w:r>
            <w:r>
              <w:rPr>
                <w:color w:val="000000"/>
              </w:rPr>
              <w:t>ажения по условиям задач. Вычис</w:t>
            </w:r>
            <w:r w:rsidRPr="00707D93">
              <w:rPr>
                <w:color w:val="000000"/>
              </w:rPr>
              <w:t xml:space="preserve">лять числовое значение буквенного выражения </w:t>
            </w:r>
          </w:p>
          <w:p w:rsidR="00FB1770" w:rsidRPr="00707D93" w:rsidRDefault="00FB1770" w:rsidP="00FB1770">
            <w:pPr>
              <w:jc w:val="both"/>
              <w:rPr>
                <w:color w:val="000000"/>
              </w:rPr>
            </w:pPr>
            <w:r w:rsidRPr="00707D93">
              <w:rPr>
                <w:color w:val="000000"/>
              </w:rPr>
              <w:t xml:space="preserve">при заданных </w:t>
            </w:r>
            <w:r>
              <w:rPr>
                <w:color w:val="000000"/>
              </w:rPr>
              <w:t>значениях букв. Составлять урав</w:t>
            </w:r>
            <w:r w:rsidRPr="00707D93">
              <w:rPr>
                <w:color w:val="000000"/>
              </w:rPr>
              <w:t>нения по условиям задач. Решать простейшие уравнения на основе з</w:t>
            </w:r>
            <w:r>
              <w:rPr>
                <w:color w:val="000000"/>
              </w:rPr>
              <w:t>ависимостей между ком</w:t>
            </w:r>
            <w:r w:rsidRPr="00707D93">
              <w:rPr>
                <w:color w:val="000000"/>
              </w:rPr>
              <w:t>понентами арифметических действий. Находить</w:t>
            </w:r>
            <w:r>
              <w:rPr>
                <w:color w:val="000000"/>
              </w:rPr>
              <w:t xml:space="preserve"> </w:t>
            </w:r>
            <w:r w:rsidRPr="00707D93">
              <w:rPr>
                <w:color w:val="000000"/>
              </w:rPr>
              <w:t xml:space="preserve">длину отрезка на координатной прямой, зная координаты </w:t>
            </w:r>
            <w:r>
              <w:rPr>
                <w:color w:val="000000"/>
              </w:rPr>
              <w:t>концов этого отрезка. Распозна</w:t>
            </w:r>
            <w:r w:rsidRPr="00707D93">
              <w:rPr>
                <w:color w:val="000000"/>
              </w:rPr>
              <w:t xml:space="preserve">вать на чертежах, рисунках, в окружающем </w:t>
            </w:r>
          </w:p>
          <w:p w:rsidR="00FB1770" w:rsidRPr="00DE4332" w:rsidRDefault="00FB1770" w:rsidP="00FB1770">
            <w:pPr>
              <w:jc w:val="both"/>
              <w:rPr>
                <w:color w:val="000000"/>
              </w:rPr>
            </w:pPr>
            <w:r w:rsidRPr="00707D93">
              <w:rPr>
                <w:color w:val="000000"/>
              </w:rPr>
              <w:t>мире призмы, цилиндры, пирамиды, конусы. Решать текстовые задачи арифметическими способами</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наглядная геометрия;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31</w:t>
            </w:r>
          </w:p>
        </w:tc>
        <w:tc>
          <w:tcPr>
            <w:tcW w:w="3969" w:type="dxa"/>
            <w:gridSpan w:val="2"/>
            <w:shd w:val="clear" w:color="auto" w:fill="FFFFFF"/>
            <w:vAlign w:val="center"/>
          </w:tcPr>
          <w:p w:rsidR="00FB1770" w:rsidRPr="00DE4332" w:rsidRDefault="00FB1770" w:rsidP="00FB1770">
            <w:r w:rsidRPr="00DE4332">
              <w:t>Сложение чисел с помощью координатной прямой</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32</w:t>
            </w:r>
          </w:p>
        </w:tc>
        <w:tc>
          <w:tcPr>
            <w:tcW w:w="3969" w:type="dxa"/>
            <w:gridSpan w:val="2"/>
            <w:shd w:val="clear" w:color="auto" w:fill="FFFFFF"/>
            <w:vAlign w:val="center"/>
          </w:tcPr>
          <w:p w:rsidR="00FB1770" w:rsidRPr="00DE4332" w:rsidRDefault="00FB1770" w:rsidP="00FB1770">
            <w:r w:rsidRPr="00DE4332">
              <w:t>Сложение отрицательных чисел</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33</w:t>
            </w:r>
          </w:p>
        </w:tc>
        <w:tc>
          <w:tcPr>
            <w:tcW w:w="3969" w:type="dxa"/>
            <w:gridSpan w:val="2"/>
            <w:shd w:val="clear" w:color="auto" w:fill="FFFFFF"/>
            <w:vAlign w:val="center"/>
          </w:tcPr>
          <w:p w:rsidR="00FB1770" w:rsidRPr="00DE4332" w:rsidRDefault="00FB1770" w:rsidP="00FB1770">
            <w:r w:rsidRPr="00DE4332">
              <w:t>Сложение чисел с разными знаками</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34</w:t>
            </w:r>
          </w:p>
        </w:tc>
        <w:tc>
          <w:tcPr>
            <w:tcW w:w="3969" w:type="dxa"/>
            <w:gridSpan w:val="2"/>
            <w:shd w:val="clear" w:color="auto" w:fill="FFFFFF"/>
            <w:vAlign w:val="center"/>
          </w:tcPr>
          <w:p w:rsidR="00FB1770" w:rsidRPr="00DE4332" w:rsidRDefault="00FB1770" w:rsidP="00FB1770">
            <w:r w:rsidRPr="00DE4332">
              <w:t>Вычитание</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10</w:t>
            </w:r>
            <w:r>
              <w:rPr>
                <w:b/>
              </w:rPr>
              <w:t xml:space="preserve"> по теме «Сложение и вычитание положительных и отрицательных чисел»</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7. Умножение и деление положительных и отрицательных чисел</w:t>
            </w:r>
          </w:p>
        </w:tc>
        <w:tc>
          <w:tcPr>
            <w:tcW w:w="1701" w:type="dxa"/>
            <w:shd w:val="clear" w:color="auto" w:fill="FFFFFF"/>
            <w:vAlign w:val="center"/>
          </w:tcPr>
          <w:p w:rsidR="00FB1770" w:rsidRPr="00DE4332" w:rsidRDefault="00FB1770" w:rsidP="00FB1770">
            <w:pPr>
              <w:jc w:val="center"/>
              <w:rPr>
                <w:b/>
              </w:rPr>
            </w:pPr>
            <w:r w:rsidRPr="00DE4332">
              <w:rPr>
                <w:b/>
              </w:rPr>
              <w:t>12</w:t>
            </w:r>
          </w:p>
        </w:tc>
        <w:tc>
          <w:tcPr>
            <w:tcW w:w="6379" w:type="dxa"/>
            <w:vMerge w:val="restart"/>
            <w:shd w:val="clear" w:color="auto" w:fill="FFFFFF"/>
          </w:tcPr>
          <w:p w:rsidR="00FB1770" w:rsidRPr="00707D93" w:rsidRDefault="00FB1770" w:rsidP="00FB1770">
            <w:pPr>
              <w:jc w:val="both"/>
              <w:rPr>
                <w:color w:val="000000"/>
              </w:rPr>
            </w:pPr>
            <w:r w:rsidRPr="00707D93">
              <w:rPr>
                <w:color w:val="000000"/>
              </w:rPr>
              <w:t>Формулировать правила умножения и деления положите</w:t>
            </w:r>
            <w:r>
              <w:rPr>
                <w:color w:val="000000"/>
              </w:rPr>
              <w:t>льных и отрицательных чисел. Вы</w:t>
            </w:r>
            <w:r w:rsidRPr="00707D93">
              <w:rPr>
                <w:color w:val="000000"/>
              </w:rPr>
              <w:t xml:space="preserve">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w:t>
            </w:r>
          </w:p>
          <w:p w:rsidR="00FB1770" w:rsidRPr="00707D93" w:rsidRDefault="00FB1770" w:rsidP="00FB1770">
            <w:pPr>
              <w:jc w:val="both"/>
              <w:rPr>
                <w:color w:val="000000"/>
              </w:rPr>
            </w:pPr>
            <w:r w:rsidRPr="00707D93">
              <w:rPr>
                <w:color w:val="000000"/>
              </w:rPr>
              <w:t>числа. Хара</w:t>
            </w:r>
            <w:r>
              <w:rPr>
                <w:color w:val="000000"/>
              </w:rPr>
              <w:t>ктеризовать множество рациональ</w:t>
            </w:r>
            <w:r w:rsidRPr="00707D93">
              <w:rPr>
                <w:color w:val="000000"/>
              </w:rPr>
              <w:t>ных чисел. Ч</w:t>
            </w:r>
            <w:r>
              <w:rPr>
                <w:color w:val="000000"/>
              </w:rPr>
              <w:t>итать и записывать буквенные вы</w:t>
            </w:r>
            <w:r w:rsidRPr="00707D93">
              <w:rPr>
                <w:color w:val="000000"/>
              </w:rPr>
              <w:t xml:space="preserve">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w:t>
            </w:r>
          </w:p>
          <w:p w:rsidR="00FB1770" w:rsidRPr="00DE4332" w:rsidRDefault="00FB1770" w:rsidP="00FB1770">
            <w:pPr>
              <w:jc w:val="both"/>
              <w:rPr>
                <w:color w:val="000000"/>
              </w:rPr>
            </w:pPr>
            <w:r w:rsidRPr="00707D93">
              <w:rPr>
                <w:color w:val="000000"/>
              </w:rPr>
              <w:t>букв свойства</w:t>
            </w:r>
            <w:r>
              <w:rPr>
                <w:color w:val="000000"/>
              </w:rPr>
              <w:t xml:space="preserve"> действий с рациональными числа</w:t>
            </w:r>
            <w:r w:rsidRPr="00707D93">
              <w:rPr>
                <w:color w:val="000000"/>
              </w:rPr>
              <w:t>ми, применять их для преобразования числовых выражений. Составлять уравнения по условиям задач. Решать</w:t>
            </w:r>
            <w:r>
              <w:rPr>
                <w:color w:val="000000"/>
              </w:rPr>
              <w:t xml:space="preserve"> простейшие уравнения на осно</w:t>
            </w:r>
            <w:r w:rsidRPr="00707D93">
              <w:rPr>
                <w:color w:val="000000"/>
              </w:rPr>
              <w:t>ве завис</w:t>
            </w:r>
            <w:r>
              <w:rPr>
                <w:color w:val="000000"/>
              </w:rPr>
              <w:t>имостей между компонентами ариф</w:t>
            </w:r>
            <w:r w:rsidRPr="00707D93">
              <w:rPr>
                <w:color w:val="000000"/>
              </w:rPr>
              <w:t>метических действий. Решать текстовые задачи арифметич</w:t>
            </w:r>
            <w:r>
              <w:rPr>
                <w:color w:val="000000"/>
              </w:rPr>
              <w:t>ескими способами. Решать логиче</w:t>
            </w:r>
            <w:r w:rsidRPr="00707D93">
              <w:rPr>
                <w:color w:val="000000"/>
              </w:rPr>
              <w:t>ские задачи с помощью графов</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наглядная геометрия;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35</w:t>
            </w:r>
          </w:p>
        </w:tc>
        <w:tc>
          <w:tcPr>
            <w:tcW w:w="3969" w:type="dxa"/>
            <w:gridSpan w:val="2"/>
            <w:shd w:val="clear" w:color="auto" w:fill="FFFFFF"/>
            <w:vAlign w:val="center"/>
          </w:tcPr>
          <w:p w:rsidR="00FB1770" w:rsidRPr="00DE4332" w:rsidRDefault="00FB1770" w:rsidP="00FB1770">
            <w:r w:rsidRPr="00DE4332">
              <w:t>Умножение</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36</w:t>
            </w:r>
          </w:p>
        </w:tc>
        <w:tc>
          <w:tcPr>
            <w:tcW w:w="3969" w:type="dxa"/>
            <w:gridSpan w:val="2"/>
            <w:shd w:val="clear" w:color="auto" w:fill="FFFFFF"/>
            <w:vAlign w:val="center"/>
          </w:tcPr>
          <w:p w:rsidR="00FB1770" w:rsidRPr="00DE4332" w:rsidRDefault="00FB1770" w:rsidP="00FB1770">
            <w:r w:rsidRPr="00DE4332">
              <w:t>Деление</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37</w:t>
            </w:r>
          </w:p>
        </w:tc>
        <w:tc>
          <w:tcPr>
            <w:tcW w:w="3969" w:type="dxa"/>
            <w:gridSpan w:val="2"/>
            <w:shd w:val="clear" w:color="auto" w:fill="FFFFFF"/>
            <w:vAlign w:val="center"/>
          </w:tcPr>
          <w:p w:rsidR="00FB1770" w:rsidRPr="00DE4332" w:rsidRDefault="00FB1770" w:rsidP="00FB1770">
            <w:r w:rsidRPr="00DE4332">
              <w:t>Рациональные числа</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833C4E" w:rsidRDefault="00FB1770" w:rsidP="00FB1770">
            <w:pPr>
              <w:rPr>
                <w:b/>
                <w:color w:val="000000"/>
              </w:rPr>
            </w:pPr>
            <w:r w:rsidRPr="00833C4E">
              <w:rPr>
                <w:b/>
                <w:color w:val="000000"/>
              </w:rPr>
              <w:t>Контрольная работа № 11</w:t>
            </w:r>
            <w:r>
              <w:rPr>
                <w:b/>
                <w:color w:val="000000"/>
              </w:rPr>
              <w:t xml:space="preserve"> «</w:t>
            </w:r>
            <w:r w:rsidRPr="00DE4332">
              <w:rPr>
                <w:b/>
              </w:rPr>
              <w:t>Умножение и деление положительных и отрицательных чисел</w:t>
            </w:r>
            <w:r>
              <w:rPr>
                <w:b/>
                <w:color w:val="000000"/>
              </w:rPr>
              <w:t>»</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38</w:t>
            </w:r>
          </w:p>
        </w:tc>
        <w:tc>
          <w:tcPr>
            <w:tcW w:w="3969" w:type="dxa"/>
            <w:gridSpan w:val="2"/>
            <w:shd w:val="clear" w:color="auto" w:fill="FFFFFF"/>
            <w:vAlign w:val="center"/>
          </w:tcPr>
          <w:p w:rsidR="00FB1770" w:rsidRPr="00DE4332" w:rsidRDefault="00FB1770" w:rsidP="00FB1770">
            <w:r w:rsidRPr="00DE4332">
              <w:t>Свойства действий с рациональными числами</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rPr>
                <w:b/>
              </w:rPr>
            </w:pPr>
          </w:p>
        </w:tc>
        <w:tc>
          <w:tcPr>
            <w:tcW w:w="4961" w:type="dxa"/>
            <w:gridSpan w:val="3"/>
            <w:shd w:val="clear" w:color="auto" w:fill="FFFFFF"/>
            <w:vAlign w:val="center"/>
          </w:tcPr>
          <w:p w:rsidR="00FB1770" w:rsidRPr="00DE4332" w:rsidRDefault="00FB1770" w:rsidP="00FB1770">
            <w:pPr>
              <w:rPr>
                <w:b/>
              </w:rPr>
            </w:pPr>
            <w:r w:rsidRPr="00DE4332">
              <w:rPr>
                <w:b/>
              </w:rPr>
              <w:t>§ 8. Решение уравнений</w:t>
            </w:r>
          </w:p>
        </w:tc>
        <w:tc>
          <w:tcPr>
            <w:tcW w:w="1701" w:type="dxa"/>
            <w:shd w:val="clear" w:color="auto" w:fill="FFFFFF"/>
            <w:vAlign w:val="center"/>
          </w:tcPr>
          <w:p w:rsidR="00FB1770" w:rsidRPr="00DE4332" w:rsidRDefault="00FB1770" w:rsidP="00FB1770">
            <w:pPr>
              <w:jc w:val="center"/>
              <w:rPr>
                <w:b/>
              </w:rPr>
            </w:pPr>
            <w:r w:rsidRPr="00DE4332">
              <w:rPr>
                <w:b/>
              </w:rPr>
              <w:t>15</w:t>
            </w:r>
          </w:p>
        </w:tc>
        <w:tc>
          <w:tcPr>
            <w:tcW w:w="6379" w:type="dxa"/>
            <w:vMerge w:val="restart"/>
            <w:shd w:val="clear" w:color="auto" w:fill="FFFFFF"/>
          </w:tcPr>
          <w:p w:rsidR="00FB1770" w:rsidRPr="00707D93" w:rsidRDefault="00FB1770" w:rsidP="00FB1770">
            <w:pPr>
              <w:jc w:val="both"/>
              <w:rPr>
                <w:color w:val="000000"/>
              </w:rPr>
            </w:pPr>
            <w:proofErr w:type="gramStart"/>
            <w:r w:rsidRPr="00707D93">
              <w:rPr>
                <w:color w:val="000000"/>
              </w:rPr>
              <w:t>Верно</w:t>
            </w:r>
            <w:proofErr w:type="gramEnd"/>
            <w:r w:rsidRPr="00707D93">
              <w:rPr>
                <w:color w:val="000000"/>
              </w:rPr>
              <w:t xml:space="preserve"> испол</w:t>
            </w:r>
            <w:r>
              <w:rPr>
                <w:color w:val="000000"/>
              </w:rPr>
              <w:t>ьзовать в речи термины:  коэффи</w:t>
            </w:r>
            <w:r w:rsidRPr="00707D93">
              <w:rPr>
                <w:color w:val="000000"/>
              </w:rPr>
              <w:t>циент,  раскрытие скобок,  подобные слагаемые</w:t>
            </w:r>
            <w:r>
              <w:rPr>
                <w:color w:val="000000"/>
              </w:rPr>
              <w:t xml:space="preserve"> </w:t>
            </w:r>
            <w:r w:rsidRPr="00707D93">
              <w:rPr>
                <w:color w:val="000000"/>
              </w:rPr>
              <w:t>приведение п</w:t>
            </w:r>
            <w:r>
              <w:rPr>
                <w:color w:val="000000"/>
              </w:rPr>
              <w:t>одобных слагаемых,  корень урав</w:t>
            </w:r>
            <w:r w:rsidRPr="00707D93">
              <w:rPr>
                <w:color w:val="000000"/>
              </w:rPr>
              <w:t>нения, линейн</w:t>
            </w:r>
            <w:r>
              <w:rPr>
                <w:color w:val="000000"/>
              </w:rPr>
              <w:t>ое уравнение. Грамматически вер</w:t>
            </w:r>
            <w:r w:rsidRPr="00707D93">
              <w:rPr>
                <w:color w:val="000000"/>
              </w:rPr>
              <w:t>но читать записи уравнений. Раскрывать скобки</w:t>
            </w:r>
            <w:r>
              <w:rPr>
                <w:color w:val="000000"/>
              </w:rPr>
              <w:t xml:space="preserve"> </w:t>
            </w:r>
            <w:r w:rsidRPr="00707D93">
              <w:rPr>
                <w:color w:val="000000"/>
              </w:rPr>
              <w:t>упрощать выражения, вычислять коэффициент</w:t>
            </w:r>
            <w:r>
              <w:rPr>
                <w:color w:val="000000"/>
              </w:rPr>
              <w:t xml:space="preserve"> </w:t>
            </w:r>
            <w:r w:rsidRPr="00707D93">
              <w:rPr>
                <w:color w:val="000000"/>
              </w:rPr>
              <w:t>выражения. Решать уравнения умножением или</w:t>
            </w:r>
            <w:r>
              <w:rPr>
                <w:color w:val="000000"/>
              </w:rPr>
              <w:t xml:space="preserve"> </w:t>
            </w:r>
            <w:r w:rsidRPr="00707D93">
              <w:rPr>
                <w:color w:val="000000"/>
              </w:rPr>
              <w:t>делением обеих его частей на одно и то же не</w:t>
            </w:r>
            <w:r>
              <w:rPr>
                <w:color w:val="000000"/>
              </w:rPr>
              <w:t xml:space="preserve"> </w:t>
            </w:r>
            <w:r w:rsidRPr="00707D93">
              <w:rPr>
                <w:color w:val="000000"/>
              </w:rPr>
              <w:t>равное нул</w:t>
            </w:r>
            <w:r>
              <w:rPr>
                <w:color w:val="000000"/>
              </w:rPr>
              <w:t xml:space="preserve">ю число путём </w:t>
            </w:r>
            <w:proofErr w:type="gramStart"/>
            <w:r>
              <w:rPr>
                <w:color w:val="000000"/>
              </w:rPr>
              <w:t>переноса</w:t>
            </w:r>
            <w:proofErr w:type="gramEnd"/>
            <w:r>
              <w:rPr>
                <w:color w:val="000000"/>
              </w:rPr>
              <w:t xml:space="preserve"> слагаемо</w:t>
            </w:r>
            <w:r w:rsidRPr="00707D93">
              <w:rPr>
                <w:color w:val="000000"/>
              </w:rPr>
              <w:t>го из одной части уравнения в другую. Решать</w:t>
            </w:r>
            <w:r>
              <w:rPr>
                <w:color w:val="000000"/>
              </w:rPr>
              <w:t xml:space="preserve"> </w:t>
            </w:r>
            <w:r w:rsidRPr="00707D93">
              <w:rPr>
                <w:color w:val="000000"/>
              </w:rPr>
              <w:t>текстовые задачи с помощью уравнений. Решать</w:t>
            </w:r>
            <w:r>
              <w:rPr>
                <w:color w:val="000000"/>
              </w:rPr>
              <w:t xml:space="preserve"> </w:t>
            </w:r>
            <w:r w:rsidRPr="00707D93">
              <w:rPr>
                <w:color w:val="000000"/>
              </w:rPr>
              <w:t>текстовые задачи арифметическими способами</w:t>
            </w:r>
            <w:r>
              <w:rPr>
                <w:color w:val="000000"/>
              </w:rPr>
              <w:t xml:space="preserve">. </w:t>
            </w:r>
            <w:r w:rsidRPr="00707D93">
              <w:rPr>
                <w:color w:val="000000"/>
              </w:rPr>
              <w:t>Приводить примеры конечных и бесконечных</w:t>
            </w:r>
          </w:p>
          <w:p w:rsidR="00FB1770" w:rsidRPr="00DE4332" w:rsidRDefault="00FB1770" w:rsidP="00FB1770">
            <w:pPr>
              <w:jc w:val="both"/>
              <w:rPr>
                <w:color w:val="000000"/>
              </w:rPr>
            </w:pPr>
            <w:r w:rsidRPr="00707D93">
              <w:rPr>
                <w:color w:val="000000"/>
              </w:rPr>
              <w:t xml:space="preserve">множеств. </w:t>
            </w:r>
            <w:r>
              <w:rPr>
                <w:color w:val="000000"/>
              </w:rPr>
              <w:t>Решать логические задачи с помо</w:t>
            </w:r>
            <w:r w:rsidRPr="00707D93">
              <w:rPr>
                <w:color w:val="000000"/>
              </w:rPr>
              <w:t>щью графов</w:t>
            </w: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r w:rsidRPr="002C2701">
              <w:rPr>
                <w:b/>
              </w:rPr>
              <w:t>Арифметика; Элементы алгебры; наглядная геометрия;  математика в историческом развитии;</w:t>
            </w:r>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39</w:t>
            </w:r>
          </w:p>
        </w:tc>
        <w:tc>
          <w:tcPr>
            <w:tcW w:w="3969" w:type="dxa"/>
            <w:gridSpan w:val="2"/>
            <w:shd w:val="clear" w:color="auto" w:fill="FFFFFF"/>
            <w:vAlign w:val="center"/>
          </w:tcPr>
          <w:p w:rsidR="00FB1770" w:rsidRPr="00DE4332" w:rsidRDefault="00FB1770" w:rsidP="00FB1770">
            <w:r w:rsidRPr="00DE4332">
              <w:t>Раскрытие скобок</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r w:rsidRPr="00DE4332">
              <w:t xml:space="preserve">Урок повторения и обобщения по материалу </w:t>
            </w:r>
            <w:r w:rsidRPr="00DE4332">
              <w:rPr>
                <w:lang w:val="en-US"/>
              </w:rPr>
              <w:t>III</w:t>
            </w:r>
            <w:r w:rsidRPr="00DE4332">
              <w:t xml:space="preserve"> четверти</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40</w:t>
            </w:r>
          </w:p>
        </w:tc>
        <w:tc>
          <w:tcPr>
            <w:tcW w:w="3969" w:type="dxa"/>
            <w:gridSpan w:val="2"/>
            <w:shd w:val="clear" w:color="auto" w:fill="FFFFFF"/>
            <w:vAlign w:val="center"/>
          </w:tcPr>
          <w:p w:rsidR="00FB1770" w:rsidRPr="00DE4332" w:rsidRDefault="00FB1770" w:rsidP="00FB1770">
            <w:r w:rsidRPr="00DE4332">
              <w:t>Коэффициент</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41</w:t>
            </w:r>
          </w:p>
        </w:tc>
        <w:tc>
          <w:tcPr>
            <w:tcW w:w="3969" w:type="dxa"/>
            <w:gridSpan w:val="2"/>
            <w:shd w:val="clear" w:color="auto" w:fill="FFFFFF"/>
            <w:vAlign w:val="center"/>
          </w:tcPr>
          <w:p w:rsidR="00FB1770" w:rsidRPr="00DE4332" w:rsidRDefault="00FB1770" w:rsidP="00FB1770">
            <w:r w:rsidRPr="00DE4332">
              <w:t>Подобные слагаемые</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12</w:t>
            </w:r>
            <w:r>
              <w:rPr>
                <w:b/>
              </w:rPr>
              <w:t xml:space="preserve"> по теме «Раскрытие скобок. Подобные слагаемые»</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42</w:t>
            </w:r>
          </w:p>
        </w:tc>
        <w:tc>
          <w:tcPr>
            <w:tcW w:w="3969" w:type="dxa"/>
            <w:gridSpan w:val="2"/>
            <w:shd w:val="clear" w:color="auto" w:fill="FFFFFF"/>
            <w:vAlign w:val="center"/>
          </w:tcPr>
          <w:p w:rsidR="00FB1770" w:rsidRPr="00DE4332" w:rsidRDefault="00FB1770" w:rsidP="00FB1770">
            <w:r w:rsidRPr="00DE4332">
              <w:t>Решение уравнений</w:t>
            </w:r>
          </w:p>
        </w:tc>
        <w:tc>
          <w:tcPr>
            <w:tcW w:w="1701" w:type="dxa"/>
            <w:shd w:val="clear" w:color="auto" w:fill="FFFFFF"/>
            <w:vAlign w:val="center"/>
          </w:tcPr>
          <w:p w:rsidR="00FB1770" w:rsidRPr="00DE4332" w:rsidRDefault="00FB1770" w:rsidP="00FB1770">
            <w:pPr>
              <w:jc w:val="center"/>
            </w:pPr>
            <w:r w:rsidRPr="00DE4332">
              <w:t>4</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val="restart"/>
            <w:shd w:val="clear" w:color="auto" w:fill="FFFFFF"/>
            <w:textDirection w:val="btLr"/>
          </w:tcPr>
          <w:p w:rsidR="00FB1770" w:rsidRPr="002C2701" w:rsidRDefault="00FB1770" w:rsidP="00FB1770">
            <w:pPr>
              <w:ind w:left="113" w:right="113"/>
              <w:rPr>
                <w:b/>
              </w:rPr>
            </w:pPr>
            <w:proofErr w:type="gramStart"/>
            <w:r w:rsidRPr="002C2701">
              <w:rPr>
                <w:b/>
              </w:rPr>
              <w:t>Арифметика; Элементы алгебры; Описательная статистика; вероятность; комбинаторика; множества; наглядная геометрия;  математика в историческом развитии;</w:t>
            </w:r>
            <w:proofErr w:type="gramEnd"/>
          </w:p>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13</w:t>
            </w:r>
            <w:r>
              <w:rPr>
                <w:b/>
              </w:rPr>
              <w:t xml:space="preserve"> по теме «Решение уравнений»</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ind w:left="113" w:right="113"/>
              <w:jc w:val="both"/>
              <w:rPr>
                <w:b/>
              </w:rPr>
            </w:pPr>
          </w:p>
        </w:tc>
        <w:tc>
          <w:tcPr>
            <w:tcW w:w="4961" w:type="dxa"/>
            <w:gridSpan w:val="3"/>
            <w:shd w:val="clear" w:color="auto" w:fill="FFFFFF"/>
            <w:vAlign w:val="center"/>
          </w:tcPr>
          <w:p w:rsidR="00FB1770" w:rsidRPr="00DE4332" w:rsidRDefault="00FB1770" w:rsidP="00FB1770">
            <w:pPr>
              <w:rPr>
                <w:b/>
              </w:rPr>
            </w:pPr>
            <w:r w:rsidRPr="00DE4332">
              <w:rPr>
                <w:b/>
              </w:rPr>
              <w:t>§ 9. Координаты на плоскости</w:t>
            </w:r>
          </w:p>
        </w:tc>
        <w:tc>
          <w:tcPr>
            <w:tcW w:w="1701" w:type="dxa"/>
            <w:shd w:val="clear" w:color="auto" w:fill="FFFFFF"/>
            <w:vAlign w:val="center"/>
          </w:tcPr>
          <w:p w:rsidR="00FB1770" w:rsidRPr="00DE4332" w:rsidRDefault="00FB1770" w:rsidP="00FB1770">
            <w:pPr>
              <w:jc w:val="center"/>
              <w:rPr>
                <w:b/>
              </w:rPr>
            </w:pPr>
            <w:r w:rsidRPr="00DE4332">
              <w:rPr>
                <w:b/>
              </w:rPr>
              <w:t>13</w:t>
            </w:r>
          </w:p>
        </w:tc>
        <w:tc>
          <w:tcPr>
            <w:tcW w:w="6379" w:type="dxa"/>
            <w:vMerge w:val="restart"/>
            <w:shd w:val="clear" w:color="auto" w:fill="FFFFFF"/>
          </w:tcPr>
          <w:p w:rsidR="00FB1770" w:rsidRPr="00707D93" w:rsidRDefault="00FB1770" w:rsidP="00FB1770">
            <w:pPr>
              <w:jc w:val="both"/>
              <w:rPr>
                <w:color w:val="000000"/>
              </w:rPr>
            </w:pPr>
            <w:proofErr w:type="gramStart"/>
            <w:r w:rsidRPr="00707D93">
              <w:rPr>
                <w:color w:val="000000"/>
              </w:rPr>
              <w:t>Верно</w:t>
            </w:r>
            <w:proofErr w:type="gramEnd"/>
            <w:r w:rsidRPr="00707D93">
              <w:rPr>
                <w:color w:val="000000"/>
              </w:rPr>
              <w:t xml:space="preserve"> использ</w:t>
            </w:r>
            <w:r>
              <w:rPr>
                <w:color w:val="000000"/>
              </w:rPr>
              <w:t>овать в речи термины:  перпенди</w:t>
            </w:r>
            <w:r w:rsidRPr="00707D93">
              <w:rPr>
                <w:color w:val="000000"/>
              </w:rPr>
              <w:t>кулярные прям</w:t>
            </w:r>
            <w:r>
              <w:rPr>
                <w:color w:val="000000"/>
              </w:rPr>
              <w:t>ые,  параллельные прямые,  коор</w:t>
            </w:r>
            <w:r w:rsidRPr="00707D93">
              <w:rPr>
                <w:color w:val="000000"/>
              </w:rPr>
              <w:t>динатная плоскость,  ось абсцисс,  ось ординат, столбчатая ди</w:t>
            </w:r>
            <w:r>
              <w:rPr>
                <w:color w:val="000000"/>
              </w:rPr>
              <w:t xml:space="preserve">аграмма,  график. </w:t>
            </w:r>
            <w:proofErr w:type="gramStart"/>
            <w:r>
              <w:rPr>
                <w:color w:val="000000"/>
              </w:rPr>
              <w:t>Объяснять, ка</w:t>
            </w:r>
            <w:r w:rsidRPr="00707D93">
              <w:rPr>
                <w:color w:val="000000"/>
              </w:rPr>
              <w:t xml:space="preserve">кие прямые </w:t>
            </w:r>
            <w:r>
              <w:rPr>
                <w:color w:val="000000"/>
              </w:rPr>
              <w:t xml:space="preserve">называют перпендикулярными и </w:t>
            </w:r>
            <w:r>
              <w:rPr>
                <w:color w:val="000000"/>
              </w:rPr>
              <w:lastRenderedPageBreak/>
              <w:t>ка</w:t>
            </w:r>
            <w:r w:rsidRPr="00707D93">
              <w:rPr>
                <w:color w:val="000000"/>
              </w:rPr>
              <w:t>кие  —  парал</w:t>
            </w:r>
            <w:r>
              <w:rPr>
                <w:color w:val="000000"/>
              </w:rPr>
              <w:t>лельными, формулировать их свой</w:t>
            </w:r>
            <w:r w:rsidRPr="00707D93">
              <w:rPr>
                <w:color w:val="000000"/>
              </w:rPr>
              <w:t>ства.</w:t>
            </w:r>
            <w:proofErr w:type="gramEnd"/>
            <w:r w:rsidRPr="00707D93">
              <w:rPr>
                <w:color w:val="000000"/>
              </w:rPr>
              <w:t xml:space="preserve"> Строи</w:t>
            </w:r>
            <w:r>
              <w:rPr>
                <w:color w:val="000000"/>
              </w:rPr>
              <w:t>ть перпендикулярные и параллель</w:t>
            </w:r>
            <w:r w:rsidRPr="00707D93">
              <w:rPr>
                <w:color w:val="000000"/>
              </w:rPr>
              <w:t>ные прямы</w:t>
            </w:r>
            <w:r>
              <w:rPr>
                <w:color w:val="000000"/>
              </w:rPr>
              <w:t>е с помощью чертёжных инструмен</w:t>
            </w:r>
            <w:r w:rsidRPr="00707D93">
              <w:rPr>
                <w:color w:val="000000"/>
              </w:rPr>
              <w:t>тов. Строить на координатной плоскости точки</w:t>
            </w:r>
            <w:r>
              <w:rPr>
                <w:color w:val="000000"/>
              </w:rPr>
              <w:t xml:space="preserve"> </w:t>
            </w:r>
            <w:r w:rsidRPr="00707D93">
              <w:rPr>
                <w:color w:val="000000"/>
              </w:rPr>
              <w:t>и фигуры по заданным координатам; определять</w:t>
            </w:r>
            <w:r>
              <w:rPr>
                <w:color w:val="000000"/>
              </w:rPr>
              <w:t xml:space="preserve"> </w:t>
            </w:r>
            <w:r w:rsidRPr="00707D93">
              <w:rPr>
                <w:color w:val="000000"/>
              </w:rPr>
              <w:t>координаты точек. Читать графики простейших</w:t>
            </w:r>
            <w:r>
              <w:rPr>
                <w:color w:val="000000"/>
              </w:rPr>
              <w:t xml:space="preserve"> </w:t>
            </w:r>
            <w:r w:rsidRPr="00707D93">
              <w:rPr>
                <w:color w:val="000000"/>
              </w:rPr>
              <w:t>зависимосте</w:t>
            </w:r>
            <w:r>
              <w:rPr>
                <w:color w:val="000000"/>
              </w:rPr>
              <w:t>й. Решать текстовые задачи ариф</w:t>
            </w:r>
            <w:r w:rsidRPr="00707D93">
              <w:rPr>
                <w:color w:val="000000"/>
              </w:rPr>
              <w:t>метическими</w:t>
            </w:r>
            <w:r>
              <w:rPr>
                <w:color w:val="000000"/>
              </w:rPr>
              <w:t xml:space="preserve"> способами. Анализировать и ос</w:t>
            </w:r>
            <w:r w:rsidRPr="00707D93">
              <w:rPr>
                <w:color w:val="000000"/>
              </w:rPr>
              <w:t>мысливать текст задачи, переформулировать</w:t>
            </w:r>
            <w:r>
              <w:rPr>
                <w:color w:val="000000"/>
              </w:rPr>
              <w:t xml:space="preserve"> </w:t>
            </w:r>
            <w:r w:rsidRPr="00707D93">
              <w:rPr>
                <w:color w:val="000000"/>
              </w:rPr>
              <w:t>условие, извлекать необходимую информацию</w:t>
            </w:r>
            <w:r>
              <w:rPr>
                <w:color w:val="000000"/>
              </w:rPr>
              <w:t xml:space="preserve"> </w:t>
            </w:r>
            <w:r w:rsidRPr="00707D93">
              <w:rPr>
                <w:color w:val="000000"/>
              </w:rPr>
              <w:t>моделироват</w:t>
            </w:r>
            <w:r>
              <w:rPr>
                <w:color w:val="000000"/>
              </w:rPr>
              <w:t>ь условие с помощью схем, рисун</w:t>
            </w:r>
            <w:r w:rsidRPr="00707D93">
              <w:rPr>
                <w:color w:val="000000"/>
              </w:rPr>
              <w:t>ков, реальных предметов; строить логическую</w:t>
            </w:r>
            <w:r>
              <w:rPr>
                <w:color w:val="000000"/>
              </w:rPr>
              <w:t xml:space="preserve"> </w:t>
            </w:r>
            <w:r w:rsidRPr="00707D93">
              <w:rPr>
                <w:color w:val="000000"/>
              </w:rPr>
              <w:t>цепочку рассуждений; критически оценивать</w:t>
            </w:r>
            <w:r>
              <w:rPr>
                <w:color w:val="000000"/>
              </w:rPr>
              <w:t xml:space="preserve"> </w:t>
            </w:r>
            <w:r w:rsidRPr="00707D93">
              <w:rPr>
                <w:color w:val="000000"/>
              </w:rPr>
              <w:t>полученный ответ, осуществлять самоконтроль</w:t>
            </w:r>
          </w:p>
          <w:p w:rsidR="00FB1770" w:rsidRPr="00DE4332" w:rsidRDefault="00FB1770" w:rsidP="00FB1770">
            <w:pPr>
              <w:jc w:val="both"/>
              <w:rPr>
                <w:color w:val="000000"/>
              </w:rPr>
            </w:pPr>
            <w:r w:rsidRPr="00707D93">
              <w:rPr>
                <w:color w:val="000000"/>
              </w:rPr>
              <w:t>проверяя ответ на соответствие</w:t>
            </w:r>
          </w:p>
        </w:tc>
      </w:tr>
      <w:tr w:rsidR="00FB1770" w:rsidRPr="00293AC0" w:rsidTr="00FB1770">
        <w:trPr>
          <w:trHeight w:val="251"/>
        </w:trPr>
        <w:tc>
          <w:tcPr>
            <w:tcW w:w="1816" w:type="dxa"/>
            <w:vMerge/>
            <w:shd w:val="clear" w:color="auto" w:fill="FFFFFF"/>
            <w:textDirection w:val="btLr"/>
          </w:tcPr>
          <w:p w:rsidR="00FB1770" w:rsidRPr="00DE4332" w:rsidRDefault="00FB1770" w:rsidP="00FB1770">
            <w:pPr>
              <w:ind w:left="113" w:right="113"/>
              <w:jc w:val="both"/>
            </w:pPr>
          </w:p>
        </w:tc>
        <w:tc>
          <w:tcPr>
            <w:tcW w:w="992" w:type="dxa"/>
            <w:shd w:val="clear" w:color="auto" w:fill="FFFFFF"/>
            <w:vAlign w:val="center"/>
          </w:tcPr>
          <w:p w:rsidR="00FB1770" w:rsidRPr="00DE4332" w:rsidRDefault="00FB1770" w:rsidP="00FB1770">
            <w:pPr>
              <w:jc w:val="both"/>
            </w:pPr>
            <w:r w:rsidRPr="00DE4332">
              <w:t>43</w:t>
            </w:r>
          </w:p>
        </w:tc>
        <w:tc>
          <w:tcPr>
            <w:tcW w:w="3969" w:type="dxa"/>
            <w:gridSpan w:val="2"/>
            <w:shd w:val="clear" w:color="auto" w:fill="FFFFFF"/>
            <w:vAlign w:val="center"/>
          </w:tcPr>
          <w:p w:rsidR="00FB1770" w:rsidRPr="00DE4332" w:rsidRDefault="00FB1770" w:rsidP="00FB1770">
            <w:r w:rsidRPr="00DE4332">
              <w:t>Перпендикулярные прямые</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44</w:t>
            </w:r>
          </w:p>
        </w:tc>
        <w:tc>
          <w:tcPr>
            <w:tcW w:w="3969" w:type="dxa"/>
            <w:gridSpan w:val="2"/>
            <w:shd w:val="clear" w:color="auto" w:fill="FFFFFF"/>
            <w:vAlign w:val="center"/>
          </w:tcPr>
          <w:p w:rsidR="00FB1770" w:rsidRPr="00DE4332" w:rsidRDefault="00FB1770" w:rsidP="00FB1770">
            <w:r w:rsidRPr="00DE4332">
              <w:t>Параллельные прямые</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both"/>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45</w:t>
            </w:r>
          </w:p>
        </w:tc>
        <w:tc>
          <w:tcPr>
            <w:tcW w:w="3969" w:type="dxa"/>
            <w:gridSpan w:val="2"/>
            <w:shd w:val="clear" w:color="auto" w:fill="FFFFFF"/>
            <w:vAlign w:val="center"/>
          </w:tcPr>
          <w:p w:rsidR="00FB1770" w:rsidRPr="00DE4332" w:rsidRDefault="00FB1770" w:rsidP="00FB1770">
            <w:r w:rsidRPr="00DE4332">
              <w:t>Координаты на плоскости</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46</w:t>
            </w:r>
          </w:p>
        </w:tc>
        <w:tc>
          <w:tcPr>
            <w:tcW w:w="3969" w:type="dxa"/>
            <w:gridSpan w:val="2"/>
            <w:shd w:val="clear" w:color="auto" w:fill="FFFFFF"/>
            <w:vAlign w:val="center"/>
          </w:tcPr>
          <w:p w:rsidR="00FB1770" w:rsidRPr="00DE4332" w:rsidRDefault="00FB1770" w:rsidP="00FB1770">
            <w:r w:rsidRPr="00DE4332">
              <w:t>Столбчатые диаграммы</w:t>
            </w:r>
          </w:p>
        </w:tc>
        <w:tc>
          <w:tcPr>
            <w:tcW w:w="1701" w:type="dxa"/>
            <w:shd w:val="clear" w:color="auto" w:fill="FFFFFF"/>
            <w:vAlign w:val="center"/>
          </w:tcPr>
          <w:p w:rsidR="00FB1770" w:rsidRPr="00DE4332" w:rsidRDefault="00FB1770" w:rsidP="00FB1770">
            <w:pPr>
              <w:jc w:val="center"/>
            </w:pPr>
            <w:r w:rsidRPr="00DE4332">
              <w:t>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47</w:t>
            </w:r>
          </w:p>
        </w:tc>
        <w:tc>
          <w:tcPr>
            <w:tcW w:w="3969" w:type="dxa"/>
            <w:gridSpan w:val="2"/>
            <w:shd w:val="clear" w:color="auto" w:fill="FFFFFF"/>
            <w:vAlign w:val="center"/>
          </w:tcPr>
          <w:p w:rsidR="00FB1770" w:rsidRPr="00DE4332" w:rsidRDefault="00FB1770" w:rsidP="00FB1770">
            <w:r w:rsidRPr="00DE4332">
              <w:t>Графики</w:t>
            </w:r>
          </w:p>
        </w:tc>
        <w:tc>
          <w:tcPr>
            <w:tcW w:w="1701" w:type="dxa"/>
            <w:shd w:val="clear" w:color="auto" w:fill="FFFFFF"/>
            <w:vAlign w:val="center"/>
          </w:tcPr>
          <w:p w:rsidR="00FB1770" w:rsidRPr="00DE4332" w:rsidRDefault="00FB1770" w:rsidP="00FB1770">
            <w:pPr>
              <w:jc w:val="center"/>
            </w:pPr>
            <w:r w:rsidRPr="00DE4332">
              <w:t>3</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14</w:t>
            </w:r>
            <w:r>
              <w:rPr>
                <w:b/>
              </w:rPr>
              <w:t xml:space="preserve"> по теме «</w:t>
            </w:r>
            <w:r w:rsidRPr="00DE4332">
              <w:rPr>
                <w:b/>
              </w:rPr>
              <w:t>Координаты на плоскости</w:t>
            </w:r>
            <w:r>
              <w:rPr>
                <w:b/>
              </w:rPr>
              <w:t>»</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B46973" w:rsidRDefault="00FB1770" w:rsidP="00FB1770">
            <w:pPr>
              <w:rPr>
                <w:b/>
                <w:color w:val="000000"/>
              </w:rPr>
            </w:pPr>
          </w:p>
        </w:tc>
        <w:tc>
          <w:tcPr>
            <w:tcW w:w="4961" w:type="dxa"/>
            <w:gridSpan w:val="3"/>
            <w:shd w:val="clear" w:color="auto" w:fill="FFFFFF"/>
            <w:vAlign w:val="center"/>
          </w:tcPr>
          <w:p w:rsidR="00FB1770" w:rsidRPr="00B46973" w:rsidRDefault="00FB1770" w:rsidP="00FB1770">
            <w:pPr>
              <w:rPr>
                <w:b/>
                <w:color w:val="000000"/>
              </w:rPr>
            </w:pPr>
            <w:r w:rsidRPr="00B46973">
              <w:rPr>
                <w:b/>
                <w:color w:val="000000"/>
              </w:rPr>
              <w:t>Повторение</w:t>
            </w:r>
          </w:p>
        </w:tc>
        <w:tc>
          <w:tcPr>
            <w:tcW w:w="1701" w:type="dxa"/>
            <w:shd w:val="clear" w:color="auto" w:fill="FFFFFF"/>
            <w:vAlign w:val="center"/>
          </w:tcPr>
          <w:p w:rsidR="00FB1770" w:rsidRPr="00DE4332" w:rsidRDefault="00FB1770" w:rsidP="00FB1770">
            <w:pPr>
              <w:jc w:val="center"/>
              <w:rPr>
                <w:b/>
              </w:rPr>
            </w:pPr>
            <w:r w:rsidRPr="00DE4332">
              <w:rPr>
                <w:b/>
              </w:rPr>
              <w:t>13</w:t>
            </w:r>
          </w:p>
        </w:tc>
        <w:tc>
          <w:tcPr>
            <w:tcW w:w="6379" w:type="dxa"/>
            <w:vMerge w:val="restart"/>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vMerge/>
            <w:shd w:val="clear" w:color="auto" w:fill="FFFFFF"/>
          </w:tcPr>
          <w:p w:rsidR="00FB1770" w:rsidRPr="00DE4332" w:rsidRDefault="00FB1770" w:rsidP="00FB1770">
            <w:pPr>
              <w:jc w:val="both"/>
            </w:pPr>
          </w:p>
        </w:tc>
        <w:tc>
          <w:tcPr>
            <w:tcW w:w="992" w:type="dxa"/>
            <w:shd w:val="clear" w:color="auto" w:fill="FFFFFF"/>
            <w:vAlign w:val="center"/>
          </w:tcPr>
          <w:p w:rsidR="00FB1770" w:rsidRPr="00DE4332" w:rsidRDefault="00FB1770" w:rsidP="00FB1770">
            <w:pPr>
              <w:jc w:val="both"/>
            </w:pPr>
            <w:r w:rsidRPr="00DE4332">
              <w:t>48</w:t>
            </w:r>
          </w:p>
        </w:tc>
        <w:tc>
          <w:tcPr>
            <w:tcW w:w="3969" w:type="dxa"/>
            <w:gridSpan w:val="2"/>
            <w:shd w:val="clear" w:color="auto" w:fill="FFFFFF"/>
            <w:vAlign w:val="center"/>
          </w:tcPr>
          <w:p w:rsidR="00FB1770" w:rsidRPr="0011278E" w:rsidRDefault="00FB1770" w:rsidP="00FB1770">
            <w:pPr>
              <w:rPr>
                <w:b/>
              </w:rPr>
            </w:pPr>
            <w:r w:rsidRPr="0011278E">
              <w:rPr>
                <w:b/>
              </w:rPr>
              <w:t>Итоговое повторение курса 5-6 классов</w:t>
            </w:r>
          </w:p>
        </w:tc>
        <w:tc>
          <w:tcPr>
            <w:tcW w:w="1701" w:type="dxa"/>
            <w:shd w:val="clear" w:color="auto" w:fill="FFFFFF"/>
            <w:vAlign w:val="center"/>
          </w:tcPr>
          <w:p w:rsidR="00FB1770" w:rsidRPr="0011278E" w:rsidRDefault="00FB1770" w:rsidP="00FB1770">
            <w:pPr>
              <w:jc w:val="center"/>
              <w:rPr>
                <w:b/>
              </w:rPr>
            </w:pPr>
            <w:r w:rsidRPr="0011278E">
              <w:rPr>
                <w:b/>
              </w:rPr>
              <w:t>12</w:t>
            </w:r>
          </w:p>
        </w:tc>
        <w:tc>
          <w:tcPr>
            <w:tcW w:w="6379" w:type="dxa"/>
            <w:vMerge/>
            <w:shd w:val="clear" w:color="auto" w:fill="FFFFFF"/>
          </w:tcPr>
          <w:p w:rsidR="00FB1770" w:rsidRPr="00DE4332" w:rsidRDefault="00FB1770" w:rsidP="00FB1770">
            <w:pPr>
              <w:jc w:val="center"/>
              <w:rPr>
                <w:color w:val="000000"/>
              </w:rPr>
            </w:pPr>
          </w:p>
        </w:tc>
      </w:tr>
      <w:tr w:rsidR="00FB1770" w:rsidRPr="00293AC0" w:rsidTr="00FB1770">
        <w:trPr>
          <w:trHeight w:val="251"/>
        </w:trPr>
        <w:tc>
          <w:tcPr>
            <w:tcW w:w="1816" w:type="dxa"/>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Контрольная работа № 15</w:t>
            </w:r>
          </w:p>
        </w:tc>
        <w:tc>
          <w:tcPr>
            <w:tcW w:w="1701" w:type="dxa"/>
            <w:shd w:val="clear" w:color="auto" w:fill="FFFFFF"/>
            <w:vAlign w:val="center"/>
          </w:tcPr>
          <w:p w:rsidR="00FB1770" w:rsidRPr="00DE4332" w:rsidRDefault="00FB1770" w:rsidP="00FB1770">
            <w:pPr>
              <w:jc w:val="center"/>
            </w:pPr>
            <w:r w:rsidRPr="00DE4332">
              <w:t>1</w:t>
            </w:r>
          </w:p>
        </w:tc>
        <w:tc>
          <w:tcPr>
            <w:tcW w:w="6379" w:type="dxa"/>
            <w:vMerge/>
            <w:shd w:val="clear" w:color="auto" w:fill="FFFFFF"/>
          </w:tcPr>
          <w:p w:rsidR="00FB1770" w:rsidRPr="00DE4332" w:rsidRDefault="00FB1770" w:rsidP="00FB1770">
            <w:pPr>
              <w:jc w:val="center"/>
              <w:rPr>
                <w:color w:val="000000"/>
              </w:rPr>
            </w:pPr>
          </w:p>
        </w:tc>
      </w:tr>
      <w:tr w:rsidR="00FB1770" w:rsidRPr="003600B2" w:rsidTr="00FB1770">
        <w:trPr>
          <w:trHeight w:val="251"/>
        </w:trPr>
        <w:tc>
          <w:tcPr>
            <w:tcW w:w="1816" w:type="dxa"/>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ИТОГО: часов</w:t>
            </w:r>
          </w:p>
        </w:tc>
        <w:tc>
          <w:tcPr>
            <w:tcW w:w="1701" w:type="dxa"/>
            <w:shd w:val="clear" w:color="auto" w:fill="FFFFFF"/>
            <w:vAlign w:val="center"/>
          </w:tcPr>
          <w:p w:rsidR="00FB1770" w:rsidRPr="00FB1770" w:rsidRDefault="00FB1770" w:rsidP="00FB1770">
            <w:pPr>
              <w:jc w:val="center"/>
              <w:rPr>
                <w:b/>
              </w:rPr>
            </w:pPr>
            <w:r w:rsidRPr="00FB1770">
              <w:rPr>
                <w:b/>
              </w:rPr>
              <w:t>170</w:t>
            </w:r>
          </w:p>
        </w:tc>
        <w:tc>
          <w:tcPr>
            <w:tcW w:w="6379" w:type="dxa"/>
            <w:shd w:val="clear" w:color="auto" w:fill="FFFFFF"/>
          </w:tcPr>
          <w:p w:rsidR="00FB1770" w:rsidRPr="00DE4332" w:rsidRDefault="00FB1770" w:rsidP="00FB1770">
            <w:pPr>
              <w:jc w:val="center"/>
              <w:rPr>
                <w:color w:val="000000"/>
              </w:rPr>
            </w:pPr>
          </w:p>
        </w:tc>
      </w:tr>
      <w:tr w:rsidR="00FB1770" w:rsidRPr="003600B2" w:rsidTr="00FB1770">
        <w:trPr>
          <w:trHeight w:val="251"/>
        </w:trPr>
        <w:tc>
          <w:tcPr>
            <w:tcW w:w="1816" w:type="dxa"/>
            <w:shd w:val="clear" w:color="auto" w:fill="FFFFFF"/>
          </w:tcPr>
          <w:p w:rsidR="00FB1770" w:rsidRPr="00DE4332" w:rsidRDefault="00FB1770" w:rsidP="00FB1770">
            <w:pPr>
              <w:jc w:val="center"/>
            </w:pPr>
          </w:p>
        </w:tc>
        <w:tc>
          <w:tcPr>
            <w:tcW w:w="992" w:type="dxa"/>
            <w:shd w:val="clear" w:color="auto" w:fill="FFFFFF"/>
            <w:vAlign w:val="center"/>
          </w:tcPr>
          <w:p w:rsidR="00FB1770" w:rsidRPr="00DE4332" w:rsidRDefault="00FB1770" w:rsidP="00FB1770">
            <w:pPr>
              <w:jc w:val="center"/>
            </w:pPr>
          </w:p>
        </w:tc>
        <w:tc>
          <w:tcPr>
            <w:tcW w:w="3969" w:type="dxa"/>
            <w:gridSpan w:val="2"/>
            <w:shd w:val="clear" w:color="auto" w:fill="FFFFFF"/>
            <w:vAlign w:val="center"/>
          </w:tcPr>
          <w:p w:rsidR="00FB1770" w:rsidRPr="00DE4332" w:rsidRDefault="00FB1770" w:rsidP="00FB1770">
            <w:pPr>
              <w:rPr>
                <w:b/>
              </w:rPr>
            </w:pPr>
            <w:r w:rsidRPr="00DE4332">
              <w:rPr>
                <w:b/>
              </w:rPr>
              <w:t>контрольных работ</w:t>
            </w:r>
          </w:p>
        </w:tc>
        <w:tc>
          <w:tcPr>
            <w:tcW w:w="1701" w:type="dxa"/>
            <w:shd w:val="clear" w:color="auto" w:fill="FFFFFF"/>
            <w:vAlign w:val="center"/>
          </w:tcPr>
          <w:p w:rsidR="00FB1770" w:rsidRPr="00FB1770" w:rsidRDefault="00FB1770" w:rsidP="00FB1770">
            <w:pPr>
              <w:jc w:val="center"/>
              <w:rPr>
                <w:b/>
              </w:rPr>
            </w:pPr>
            <w:r w:rsidRPr="00FB1770">
              <w:rPr>
                <w:b/>
              </w:rPr>
              <w:t>15</w:t>
            </w:r>
          </w:p>
        </w:tc>
        <w:tc>
          <w:tcPr>
            <w:tcW w:w="6379" w:type="dxa"/>
            <w:shd w:val="clear" w:color="auto" w:fill="FFFFFF"/>
          </w:tcPr>
          <w:p w:rsidR="00FB1770" w:rsidRPr="00DE4332" w:rsidRDefault="00FB1770" w:rsidP="00FB1770">
            <w:pPr>
              <w:jc w:val="center"/>
              <w:rPr>
                <w:color w:val="000000"/>
              </w:rPr>
            </w:pPr>
          </w:p>
        </w:tc>
      </w:tr>
    </w:tbl>
    <w:p w:rsidR="00FB1770" w:rsidRDefault="00FB1770" w:rsidP="00FB1770">
      <w:pPr>
        <w:pStyle w:val="ae"/>
        <w:autoSpaceDE w:val="0"/>
        <w:spacing w:after="195" w:line="240" w:lineRule="auto"/>
        <w:rPr>
          <w:rFonts w:eastAsia="Times New Roman" w:cs="Times New Roman"/>
          <w:b/>
          <w:sz w:val="28"/>
          <w:szCs w:val="28"/>
        </w:rPr>
      </w:pPr>
    </w:p>
    <w:p w:rsidR="003102DB" w:rsidRDefault="003102DB" w:rsidP="00FB1770">
      <w:pPr>
        <w:pStyle w:val="ae"/>
        <w:autoSpaceDE w:val="0"/>
        <w:spacing w:after="195" w:line="240" w:lineRule="auto"/>
        <w:rPr>
          <w:rFonts w:eastAsia="Times New Roman" w:cs="Times New Roman"/>
          <w:b/>
          <w:sz w:val="28"/>
          <w:szCs w:val="28"/>
        </w:rPr>
      </w:pPr>
    </w:p>
    <w:p w:rsidR="003102DB" w:rsidRDefault="003102DB" w:rsidP="003102DB">
      <w:pPr>
        <w:suppressAutoHyphens w:val="0"/>
        <w:spacing w:after="160" w:line="259" w:lineRule="auto"/>
        <w:rPr>
          <w:color w:val="000000"/>
          <w:sz w:val="28"/>
          <w:szCs w:val="28"/>
          <w:lang w:eastAsia="ru-RU"/>
        </w:rPr>
      </w:pPr>
      <w:r>
        <w:rPr>
          <w:color w:val="000000"/>
          <w:sz w:val="28"/>
          <w:szCs w:val="28"/>
          <w:lang w:eastAsia="ru-RU"/>
        </w:rPr>
        <w:t>СОГЛАСОВАНО:                                                                     СОГЛАСОВАНО:</w:t>
      </w:r>
    </w:p>
    <w:p w:rsidR="003102DB" w:rsidRDefault="003102DB" w:rsidP="003102DB">
      <w:pPr>
        <w:shd w:val="clear" w:color="auto" w:fill="FFFFFF"/>
        <w:suppressAutoHyphens w:val="0"/>
        <w:rPr>
          <w:color w:val="000000"/>
          <w:sz w:val="28"/>
          <w:szCs w:val="28"/>
          <w:lang w:eastAsia="ru-RU"/>
        </w:rPr>
      </w:pPr>
      <w:r>
        <w:rPr>
          <w:color w:val="000000"/>
          <w:sz w:val="28"/>
          <w:szCs w:val="28"/>
          <w:lang w:eastAsia="ru-RU"/>
        </w:rPr>
        <w:t>Протокол заседания                                                                  Заместитель директора по УМР</w:t>
      </w:r>
    </w:p>
    <w:p w:rsidR="003102DB" w:rsidRDefault="003102DB" w:rsidP="003102DB">
      <w:pPr>
        <w:shd w:val="clear" w:color="auto" w:fill="FFFFFF"/>
        <w:suppressAutoHyphens w:val="0"/>
        <w:rPr>
          <w:color w:val="000000"/>
          <w:sz w:val="28"/>
          <w:szCs w:val="28"/>
          <w:lang w:eastAsia="ru-RU"/>
        </w:rPr>
      </w:pPr>
      <w:r>
        <w:rPr>
          <w:color w:val="000000"/>
          <w:sz w:val="28"/>
          <w:szCs w:val="28"/>
          <w:lang w:eastAsia="ru-RU"/>
        </w:rPr>
        <w:t xml:space="preserve">методического объединения                                                     _____________ / </w:t>
      </w:r>
      <w:r w:rsidR="000E70AB">
        <w:rPr>
          <w:color w:val="000000"/>
          <w:sz w:val="28"/>
          <w:szCs w:val="28"/>
          <w:lang w:eastAsia="ru-RU"/>
        </w:rPr>
        <w:t>Ерохова О.П.</w:t>
      </w:r>
      <w:bookmarkStart w:id="9" w:name="_GoBack"/>
      <w:bookmarkEnd w:id="9"/>
      <w:r>
        <w:rPr>
          <w:color w:val="000000"/>
          <w:sz w:val="28"/>
          <w:szCs w:val="28"/>
          <w:lang w:eastAsia="ru-RU"/>
        </w:rPr>
        <w:t xml:space="preserve">  </w:t>
      </w:r>
    </w:p>
    <w:p w:rsidR="003102DB" w:rsidRDefault="003102DB" w:rsidP="003102DB">
      <w:pPr>
        <w:shd w:val="clear" w:color="auto" w:fill="FFFFFF"/>
        <w:suppressAutoHyphens w:val="0"/>
        <w:rPr>
          <w:color w:val="000000"/>
          <w:sz w:val="28"/>
          <w:szCs w:val="28"/>
          <w:lang w:eastAsia="ru-RU"/>
        </w:rPr>
      </w:pPr>
      <w:r>
        <w:rPr>
          <w:color w:val="000000"/>
          <w:sz w:val="28"/>
          <w:szCs w:val="28"/>
          <w:lang w:eastAsia="ru-RU"/>
        </w:rPr>
        <w:t>учителей _</w:t>
      </w:r>
      <w:r w:rsidR="000E70AB">
        <w:rPr>
          <w:color w:val="000000"/>
          <w:sz w:val="28"/>
          <w:szCs w:val="28"/>
          <w:lang w:eastAsia="ru-RU"/>
        </w:rPr>
        <w:t>математических</w:t>
      </w:r>
      <w:r>
        <w:rPr>
          <w:color w:val="000000"/>
          <w:sz w:val="28"/>
          <w:szCs w:val="28"/>
          <w:lang w:eastAsia="ru-RU"/>
        </w:rPr>
        <w:t xml:space="preserve">_ </w:t>
      </w:r>
    </w:p>
    <w:p w:rsidR="003102DB" w:rsidRDefault="003102DB" w:rsidP="003102DB">
      <w:pPr>
        <w:shd w:val="clear" w:color="auto" w:fill="FFFFFF"/>
        <w:suppressAutoHyphens w:val="0"/>
        <w:rPr>
          <w:color w:val="000000"/>
          <w:sz w:val="28"/>
          <w:szCs w:val="28"/>
          <w:lang w:eastAsia="ru-RU"/>
        </w:rPr>
      </w:pPr>
      <w:r>
        <w:rPr>
          <w:color w:val="000000"/>
          <w:sz w:val="28"/>
          <w:szCs w:val="28"/>
          <w:lang w:eastAsia="ru-RU"/>
        </w:rPr>
        <w:t xml:space="preserve">дисциплин МБОУ гимназии № 18            </w:t>
      </w:r>
      <w:r w:rsidR="000E70AB">
        <w:rPr>
          <w:color w:val="000000"/>
          <w:sz w:val="28"/>
          <w:szCs w:val="28"/>
          <w:lang w:eastAsia="ru-RU"/>
        </w:rPr>
        <w:t xml:space="preserve">                                     31.08.2020</w:t>
      </w:r>
      <w:r>
        <w:rPr>
          <w:color w:val="000000"/>
          <w:sz w:val="28"/>
          <w:szCs w:val="28"/>
          <w:lang w:eastAsia="ru-RU"/>
        </w:rPr>
        <w:t xml:space="preserve"> года  </w:t>
      </w:r>
    </w:p>
    <w:p w:rsidR="003102DB" w:rsidRDefault="003102DB" w:rsidP="003102DB">
      <w:pPr>
        <w:shd w:val="clear" w:color="auto" w:fill="FFFFFF"/>
        <w:suppressAutoHyphens w:val="0"/>
        <w:rPr>
          <w:color w:val="000000"/>
          <w:sz w:val="28"/>
          <w:szCs w:val="28"/>
          <w:lang w:eastAsia="ru-RU"/>
        </w:rPr>
      </w:pPr>
      <w:r>
        <w:rPr>
          <w:color w:val="000000"/>
          <w:sz w:val="28"/>
          <w:szCs w:val="28"/>
          <w:lang w:eastAsia="ru-RU"/>
        </w:rPr>
        <w:t>от_</w:t>
      </w:r>
      <w:r w:rsidR="000E70AB">
        <w:rPr>
          <w:color w:val="000000"/>
          <w:sz w:val="28"/>
          <w:szCs w:val="28"/>
          <w:lang w:eastAsia="ru-RU"/>
        </w:rPr>
        <w:t>28.08.2020</w:t>
      </w:r>
      <w:r>
        <w:rPr>
          <w:color w:val="000000"/>
          <w:sz w:val="28"/>
          <w:szCs w:val="28"/>
          <w:lang w:eastAsia="ru-RU"/>
        </w:rPr>
        <w:t xml:space="preserve"> года № 1</w:t>
      </w:r>
    </w:p>
    <w:p w:rsidR="003102DB" w:rsidRDefault="003102DB" w:rsidP="003102DB">
      <w:pPr>
        <w:shd w:val="clear" w:color="auto" w:fill="FFFFFF"/>
        <w:suppressAutoHyphens w:val="0"/>
        <w:rPr>
          <w:color w:val="000000"/>
          <w:sz w:val="28"/>
          <w:szCs w:val="28"/>
          <w:lang w:eastAsia="ru-RU"/>
        </w:rPr>
      </w:pPr>
      <w:r>
        <w:rPr>
          <w:color w:val="000000"/>
          <w:sz w:val="28"/>
          <w:szCs w:val="28"/>
          <w:lang w:eastAsia="ru-RU"/>
        </w:rPr>
        <w:t>____________/_</w:t>
      </w:r>
      <w:r w:rsidR="000E70AB">
        <w:rPr>
          <w:color w:val="000000"/>
          <w:sz w:val="28"/>
          <w:szCs w:val="28"/>
          <w:lang w:eastAsia="ru-RU"/>
        </w:rPr>
        <w:t>Курило Л.Н.</w:t>
      </w:r>
      <w:r>
        <w:rPr>
          <w:color w:val="000000"/>
          <w:sz w:val="28"/>
          <w:szCs w:val="28"/>
          <w:lang w:eastAsia="ru-RU"/>
        </w:rPr>
        <w:t>_</w:t>
      </w:r>
    </w:p>
    <w:p w:rsidR="003102DB" w:rsidRPr="00F14E2F" w:rsidRDefault="003102DB" w:rsidP="003102DB">
      <w:pPr>
        <w:shd w:val="clear" w:color="auto" w:fill="FFFFFF"/>
        <w:suppressAutoHyphens w:val="0"/>
        <w:rPr>
          <w:i/>
          <w:color w:val="000000"/>
          <w:sz w:val="28"/>
          <w:szCs w:val="28"/>
          <w:vertAlign w:val="superscript"/>
          <w:lang w:eastAsia="ru-RU"/>
        </w:rPr>
      </w:pPr>
      <w:r w:rsidRPr="00F14E2F">
        <w:rPr>
          <w:i/>
          <w:color w:val="000000"/>
          <w:sz w:val="28"/>
          <w:szCs w:val="28"/>
          <w:vertAlign w:val="superscript"/>
          <w:lang w:eastAsia="ru-RU"/>
        </w:rPr>
        <w:t xml:space="preserve">подпись         </w:t>
      </w:r>
      <w:r>
        <w:rPr>
          <w:i/>
          <w:color w:val="000000"/>
          <w:sz w:val="28"/>
          <w:szCs w:val="28"/>
          <w:vertAlign w:val="superscript"/>
          <w:lang w:eastAsia="ru-RU"/>
        </w:rPr>
        <w:t xml:space="preserve">                              </w:t>
      </w:r>
      <w:r w:rsidRPr="00F14E2F">
        <w:rPr>
          <w:i/>
          <w:color w:val="000000"/>
          <w:sz w:val="28"/>
          <w:szCs w:val="28"/>
          <w:vertAlign w:val="superscript"/>
          <w:lang w:eastAsia="ru-RU"/>
        </w:rPr>
        <w:t>Ф.И.О.</w:t>
      </w:r>
    </w:p>
    <w:p w:rsidR="003102DB" w:rsidRDefault="003102DB" w:rsidP="00FB1770">
      <w:pPr>
        <w:pStyle w:val="ae"/>
        <w:autoSpaceDE w:val="0"/>
        <w:spacing w:after="195" w:line="240" w:lineRule="auto"/>
        <w:rPr>
          <w:rFonts w:eastAsia="Times New Roman" w:cs="Times New Roman"/>
          <w:b/>
          <w:sz w:val="28"/>
          <w:szCs w:val="28"/>
        </w:rPr>
        <w:sectPr w:rsidR="003102DB" w:rsidSect="00FB1770">
          <w:pgSz w:w="16838" w:h="11906" w:orient="landscape"/>
          <w:pgMar w:top="1134" w:right="851" w:bottom="851" w:left="1134" w:header="709" w:footer="709" w:gutter="0"/>
          <w:cols w:space="708"/>
          <w:docGrid w:linePitch="360"/>
        </w:sectPr>
      </w:pPr>
    </w:p>
    <w:p w:rsidR="00F14E2F" w:rsidRPr="00F14E2F" w:rsidRDefault="00F14E2F" w:rsidP="008B6A7C">
      <w:pPr>
        <w:shd w:val="clear" w:color="auto" w:fill="FFFFFF"/>
        <w:suppressAutoHyphens w:val="0"/>
        <w:rPr>
          <w:i/>
          <w:color w:val="000000"/>
          <w:sz w:val="28"/>
          <w:szCs w:val="28"/>
          <w:vertAlign w:val="superscript"/>
          <w:lang w:eastAsia="ru-RU"/>
        </w:rPr>
      </w:pPr>
    </w:p>
    <w:sectPr w:rsidR="00F14E2F" w:rsidRPr="00F14E2F" w:rsidSect="00F14E2F">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9E" w:rsidRDefault="004F3C9E" w:rsidP="000636EF">
      <w:r>
        <w:separator/>
      </w:r>
    </w:p>
  </w:endnote>
  <w:endnote w:type="continuationSeparator" w:id="0">
    <w:p w:rsidR="004F3C9E" w:rsidRDefault="004F3C9E" w:rsidP="0006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7"/>
      <w:gridCol w:w="1914"/>
    </w:tblGrid>
    <w:sdt>
      <w:sdtPr>
        <w:rPr>
          <w:rFonts w:asciiTheme="majorHAnsi" w:eastAsiaTheme="majorEastAsia" w:hAnsiTheme="majorHAnsi" w:cstheme="majorBidi"/>
          <w:sz w:val="20"/>
          <w:szCs w:val="20"/>
        </w:rPr>
        <w:id w:val="-1117751418"/>
        <w:docPartObj>
          <w:docPartGallery w:val="Page Numbers (Bottom of Page)"/>
          <w:docPartUnique/>
        </w:docPartObj>
      </w:sdtPr>
      <w:sdtEndPr>
        <w:rPr>
          <w:rFonts w:ascii="Times New Roman" w:eastAsia="Times New Roman" w:hAnsi="Times New Roman" w:cs="Times New Roman"/>
          <w:sz w:val="24"/>
          <w:szCs w:val="24"/>
        </w:rPr>
      </w:sdtEndPr>
      <w:sdtContent>
        <w:tr w:rsidR="002D3DF5">
          <w:trPr>
            <w:trHeight w:val="727"/>
          </w:trPr>
          <w:tc>
            <w:tcPr>
              <w:tcW w:w="4000" w:type="pct"/>
              <w:tcBorders>
                <w:right w:val="triple" w:sz="4" w:space="0" w:color="4472C4" w:themeColor="accent1"/>
              </w:tcBorders>
            </w:tcPr>
            <w:p w:rsidR="002D3DF5" w:rsidRDefault="002D3DF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2D3DF5" w:rsidRDefault="002D3DF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E70AB">
                <w:rPr>
                  <w:noProof/>
                </w:rPr>
                <w:t>8</w:t>
              </w:r>
              <w:r>
                <w:fldChar w:fldCharType="end"/>
              </w:r>
            </w:p>
          </w:tc>
        </w:tr>
      </w:sdtContent>
    </w:sdt>
  </w:tbl>
  <w:p w:rsidR="002D3DF5" w:rsidRDefault="002D3D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7"/>
      <w:gridCol w:w="1914"/>
    </w:tblGrid>
    <w:sdt>
      <w:sdtPr>
        <w:rPr>
          <w:rFonts w:asciiTheme="majorHAnsi" w:eastAsiaTheme="majorEastAsia" w:hAnsiTheme="majorHAnsi" w:cstheme="majorBidi"/>
          <w:sz w:val="20"/>
          <w:szCs w:val="20"/>
        </w:rPr>
        <w:id w:val="-1195078922"/>
        <w:docPartObj>
          <w:docPartGallery w:val="Page Numbers (Bottom of Page)"/>
          <w:docPartUnique/>
        </w:docPartObj>
      </w:sdtPr>
      <w:sdtEndPr>
        <w:rPr>
          <w:rFonts w:ascii="Times New Roman" w:eastAsia="Times New Roman" w:hAnsi="Times New Roman" w:cs="Times New Roman"/>
          <w:sz w:val="24"/>
          <w:szCs w:val="24"/>
        </w:rPr>
      </w:sdtEndPr>
      <w:sdtContent>
        <w:tr w:rsidR="002D3DF5">
          <w:trPr>
            <w:trHeight w:val="727"/>
          </w:trPr>
          <w:tc>
            <w:tcPr>
              <w:tcW w:w="4000" w:type="pct"/>
              <w:tcBorders>
                <w:right w:val="triple" w:sz="4" w:space="0" w:color="4472C4" w:themeColor="accent1"/>
              </w:tcBorders>
            </w:tcPr>
            <w:p w:rsidR="002D3DF5" w:rsidRDefault="002D3DF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2D3DF5" w:rsidRDefault="002D3DF5">
              <w:pPr>
                <w:tabs>
                  <w:tab w:val="left" w:pos="1490"/>
                </w:tabs>
                <w:rPr>
                  <w:rFonts w:asciiTheme="majorHAnsi" w:eastAsiaTheme="majorEastAsia" w:hAnsiTheme="majorHAnsi" w:cstheme="majorBidi"/>
                  <w:sz w:val="28"/>
                  <w:szCs w:val="28"/>
                </w:rPr>
              </w:pPr>
            </w:p>
          </w:tc>
        </w:tr>
      </w:sdtContent>
    </w:sdt>
  </w:tbl>
  <w:p w:rsidR="002D3DF5" w:rsidRDefault="002D3D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9E" w:rsidRDefault="004F3C9E" w:rsidP="000636EF">
      <w:r>
        <w:separator/>
      </w:r>
    </w:p>
  </w:footnote>
  <w:footnote w:type="continuationSeparator" w:id="0">
    <w:p w:rsidR="004F3C9E" w:rsidRDefault="004F3C9E" w:rsidP="00063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BD3"/>
    <w:multiLevelType w:val="multilevel"/>
    <w:tmpl w:val="A5E00600"/>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1">
    <w:nsid w:val="03AD36D4"/>
    <w:multiLevelType w:val="hybridMultilevel"/>
    <w:tmpl w:val="AAF86CE4"/>
    <w:lvl w:ilvl="0" w:tplc="381AAE98">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D6F9C"/>
    <w:multiLevelType w:val="multilevel"/>
    <w:tmpl w:val="2A989508"/>
    <w:styleLink w:val="WW8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1940932"/>
    <w:multiLevelType w:val="hybridMultilevel"/>
    <w:tmpl w:val="6396F0F6"/>
    <w:lvl w:ilvl="0" w:tplc="3D0E9F6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79E2E3A"/>
    <w:multiLevelType w:val="hybridMultilevel"/>
    <w:tmpl w:val="19262DFC"/>
    <w:lvl w:ilvl="0" w:tplc="A7782E1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9B27BEE"/>
    <w:multiLevelType w:val="hybridMultilevel"/>
    <w:tmpl w:val="384C2D3C"/>
    <w:lvl w:ilvl="0" w:tplc="13FE70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ED6EEE"/>
    <w:multiLevelType w:val="hybridMultilevel"/>
    <w:tmpl w:val="E45E82E6"/>
    <w:lvl w:ilvl="0" w:tplc="13FE70B2">
      <w:start w:val="1"/>
      <w:numFmt w:val="bullet"/>
      <w:lvlText w:val="-"/>
      <w:lvlJc w:val="left"/>
      <w:pPr>
        <w:ind w:left="1890" w:hanging="360"/>
      </w:pPr>
      <w:rPr>
        <w:rFonts w:ascii="Times New Roman" w:hAnsi="Times New Roman" w:cs="Times New Roman"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7">
    <w:nsid w:val="1D2C68A9"/>
    <w:multiLevelType w:val="hybridMultilevel"/>
    <w:tmpl w:val="24E49C9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8F6A1D"/>
    <w:multiLevelType w:val="hybridMultilevel"/>
    <w:tmpl w:val="A74482CE"/>
    <w:lvl w:ilvl="0" w:tplc="A5121C34">
      <w:start w:val="1"/>
      <w:numFmt w:val="decimal"/>
      <w:lvlText w:val="%1)"/>
      <w:lvlJc w:val="left"/>
      <w:pPr>
        <w:tabs>
          <w:tab w:val="num" w:pos="720"/>
        </w:tabs>
        <w:ind w:left="720" w:hanging="360"/>
      </w:pPr>
      <w:rPr>
        <w:rFonts w:ascii="Times New Roman" w:hAnsi="Times New Roman" w:cs="Times New Roman" w:hint="default"/>
      </w:rPr>
    </w:lvl>
    <w:lvl w:ilvl="1" w:tplc="D0828698">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660633"/>
    <w:multiLevelType w:val="multilevel"/>
    <w:tmpl w:val="204A309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hAnsi="Times New Roman"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32B4D"/>
    <w:multiLevelType w:val="hybridMultilevel"/>
    <w:tmpl w:val="CD3C214A"/>
    <w:lvl w:ilvl="0" w:tplc="13FE70B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E756E4"/>
    <w:multiLevelType w:val="hybridMultilevel"/>
    <w:tmpl w:val="66AC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82DB5"/>
    <w:multiLevelType w:val="multilevel"/>
    <w:tmpl w:val="7D2205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304D4"/>
    <w:multiLevelType w:val="multilevel"/>
    <w:tmpl w:val="F3209232"/>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9F4915"/>
    <w:multiLevelType w:val="multilevel"/>
    <w:tmpl w:val="7D2205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E6A73"/>
    <w:multiLevelType w:val="hybridMultilevel"/>
    <w:tmpl w:val="23B664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4A5DE0"/>
    <w:multiLevelType w:val="multilevel"/>
    <w:tmpl w:val="8B16505E"/>
    <w:lvl w:ilvl="0">
      <w:start w:val="1"/>
      <w:numFmt w:val="decimal"/>
      <w:lvlText w:val="%1."/>
      <w:lvlJc w:val="left"/>
      <w:pPr>
        <w:ind w:left="720" w:hanging="360"/>
      </w:pPr>
      <w:rPr>
        <w:rFonts w:ascii="Times New Roman" w:hAnsi="Times New Roman" w:cs="Times New Roman" w:hint="default"/>
        <w:color w:val="auto"/>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2DB254BC"/>
    <w:multiLevelType w:val="hybridMultilevel"/>
    <w:tmpl w:val="CAF49F9E"/>
    <w:lvl w:ilvl="0" w:tplc="1AB86F72">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E3F6A6E"/>
    <w:multiLevelType w:val="multilevel"/>
    <w:tmpl w:val="CEE491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Zero"/>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9B105B3"/>
    <w:multiLevelType w:val="multilevel"/>
    <w:tmpl w:val="AE96288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84896"/>
    <w:multiLevelType w:val="multilevel"/>
    <w:tmpl w:val="BF4436E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8588B"/>
    <w:multiLevelType w:val="multilevel"/>
    <w:tmpl w:val="8B16505E"/>
    <w:lvl w:ilvl="0">
      <w:start w:val="1"/>
      <w:numFmt w:val="decimal"/>
      <w:lvlText w:val="%1."/>
      <w:lvlJc w:val="left"/>
      <w:pPr>
        <w:ind w:left="720" w:hanging="360"/>
      </w:pPr>
      <w:rPr>
        <w:rFonts w:ascii="Times New Roman" w:hAnsi="Times New Roman" w:cs="Times New Roman" w:hint="default"/>
        <w:color w:val="auto"/>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nsid w:val="509C408C"/>
    <w:multiLevelType w:val="hybridMultilevel"/>
    <w:tmpl w:val="B10ED4B0"/>
    <w:lvl w:ilvl="0" w:tplc="D50A9ABC">
      <w:start w:val="1"/>
      <w:numFmt w:val="decimal"/>
      <w:lvlText w:val="%1."/>
      <w:lvlJc w:val="left"/>
      <w:pPr>
        <w:tabs>
          <w:tab w:val="num" w:pos="1065"/>
        </w:tabs>
        <w:ind w:left="1065" w:hanging="5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538C732F"/>
    <w:multiLevelType w:val="multilevel"/>
    <w:tmpl w:val="2EACD7C6"/>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5FA22EC"/>
    <w:multiLevelType w:val="multilevel"/>
    <w:tmpl w:val="F1808624"/>
    <w:styleLink w:val="WW8Num28"/>
    <w:lvl w:ilvl="0">
      <w:numFmt w:val="bullet"/>
      <w:lvlText w:val=""/>
      <w:lvlJc w:val="left"/>
      <w:rPr>
        <w:rFonts w:ascii="Symbol" w:eastAsia="Times New Roman"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5C2B28EB"/>
    <w:multiLevelType w:val="hybridMultilevel"/>
    <w:tmpl w:val="E41A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A3667A"/>
    <w:multiLevelType w:val="multilevel"/>
    <w:tmpl w:val="5DB8ECC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63910C54"/>
    <w:multiLevelType w:val="hybridMultilevel"/>
    <w:tmpl w:val="4D5C2E64"/>
    <w:lvl w:ilvl="0" w:tplc="13FE70B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D675FC7"/>
    <w:multiLevelType w:val="hybridMultilevel"/>
    <w:tmpl w:val="4CBACA34"/>
    <w:lvl w:ilvl="0" w:tplc="77D497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6FAE3505"/>
    <w:multiLevelType w:val="multilevel"/>
    <w:tmpl w:val="7ED4007A"/>
    <w:styleLink w:val="WW8Num6"/>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78C57E42"/>
    <w:multiLevelType w:val="multilevel"/>
    <w:tmpl w:val="0B425F0C"/>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78F47D5A"/>
    <w:multiLevelType w:val="multilevel"/>
    <w:tmpl w:val="56543D72"/>
    <w:styleLink w:val="WW8Num20"/>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79B322A5"/>
    <w:multiLevelType w:val="hybridMultilevel"/>
    <w:tmpl w:val="AF9C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471A24"/>
    <w:multiLevelType w:val="multilevel"/>
    <w:tmpl w:val="F92CA17A"/>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7EE736A2"/>
    <w:multiLevelType w:val="multilevel"/>
    <w:tmpl w:val="7D2205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1"/>
  </w:num>
  <w:num w:numId="4">
    <w:abstractNumId w:val="25"/>
  </w:num>
  <w:num w:numId="5">
    <w:abstractNumId w:val="1"/>
  </w:num>
  <w:num w:numId="6">
    <w:abstractNumId w:val="16"/>
  </w:num>
  <w:num w:numId="7">
    <w:abstractNumId w:val="32"/>
  </w:num>
  <w:num w:numId="8">
    <w:abstractNumId w:val="21"/>
  </w:num>
  <w:num w:numId="9">
    <w:abstractNumId w:val="27"/>
  </w:num>
  <w:num w:numId="10">
    <w:abstractNumId w:val="5"/>
  </w:num>
  <w:num w:numId="11">
    <w:abstractNumId w:val="20"/>
  </w:num>
  <w:num w:numId="12">
    <w:abstractNumId w:val="12"/>
  </w:num>
  <w:num w:numId="13">
    <w:abstractNumId w:val="34"/>
  </w:num>
  <w:num w:numId="14">
    <w:abstractNumId w:val="8"/>
  </w:num>
  <w:num w:numId="15">
    <w:abstractNumId w:val="17"/>
  </w:num>
  <w:num w:numId="16">
    <w:abstractNumId w:val="4"/>
  </w:num>
  <w:num w:numId="17">
    <w:abstractNumId w:val="28"/>
  </w:num>
  <w:num w:numId="18">
    <w:abstractNumId w:val="22"/>
  </w:num>
  <w:num w:numId="19">
    <w:abstractNumId w:val="3"/>
  </w:num>
  <w:num w:numId="20">
    <w:abstractNumId w:val="14"/>
  </w:num>
  <w:num w:numId="21">
    <w:abstractNumId w:val="19"/>
  </w:num>
  <w:num w:numId="22">
    <w:abstractNumId w:val="9"/>
  </w:num>
  <w:num w:numId="23">
    <w:abstractNumId w:val="6"/>
  </w:num>
  <w:num w:numId="24">
    <w:abstractNumId w:val="10"/>
  </w:num>
  <w:num w:numId="25">
    <w:abstractNumId w:val="0"/>
  </w:num>
  <w:num w:numId="26">
    <w:abstractNumId w:val="26"/>
  </w:num>
  <w:num w:numId="27">
    <w:abstractNumId w:val="29"/>
  </w:num>
  <w:num w:numId="28">
    <w:abstractNumId w:val="23"/>
  </w:num>
  <w:num w:numId="29">
    <w:abstractNumId w:val="33"/>
  </w:num>
  <w:num w:numId="30">
    <w:abstractNumId w:val="30"/>
  </w:num>
  <w:num w:numId="31">
    <w:abstractNumId w:val="31"/>
  </w:num>
  <w:num w:numId="32">
    <w:abstractNumId w:val="13"/>
  </w:num>
  <w:num w:numId="33">
    <w:abstractNumId w:val="24"/>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7D"/>
    <w:rsid w:val="0003642A"/>
    <w:rsid w:val="000566EF"/>
    <w:rsid w:val="000636EF"/>
    <w:rsid w:val="000C0095"/>
    <w:rsid w:val="000D0D7D"/>
    <w:rsid w:val="000E70AB"/>
    <w:rsid w:val="00103664"/>
    <w:rsid w:val="00115F71"/>
    <w:rsid w:val="00242154"/>
    <w:rsid w:val="002763A9"/>
    <w:rsid w:val="002D3DF5"/>
    <w:rsid w:val="003102DB"/>
    <w:rsid w:val="00332608"/>
    <w:rsid w:val="004C4938"/>
    <w:rsid w:val="004F3C9E"/>
    <w:rsid w:val="006322EC"/>
    <w:rsid w:val="006520F2"/>
    <w:rsid w:val="006A0E90"/>
    <w:rsid w:val="006B0931"/>
    <w:rsid w:val="007B2451"/>
    <w:rsid w:val="008052F7"/>
    <w:rsid w:val="00816D0D"/>
    <w:rsid w:val="008B5C51"/>
    <w:rsid w:val="008B6A7C"/>
    <w:rsid w:val="009372B6"/>
    <w:rsid w:val="00B13A05"/>
    <w:rsid w:val="00B7237C"/>
    <w:rsid w:val="00B95489"/>
    <w:rsid w:val="00BC2DAD"/>
    <w:rsid w:val="00E702D0"/>
    <w:rsid w:val="00F14E2F"/>
    <w:rsid w:val="00FA0DD6"/>
    <w:rsid w:val="00FB1770"/>
    <w:rsid w:val="00FD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42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Standard"/>
    <w:next w:val="Standard"/>
    <w:link w:val="20"/>
    <w:uiPriority w:val="99"/>
    <w:qFormat/>
    <w:rsid w:val="00FB177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nhideWhenUsed/>
    <w:qFormat/>
    <w:rsid w:val="00FB1770"/>
    <w:pPr>
      <w:keepNext/>
      <w:suppressAutoHyphens w:val="0"/>
      <w:spacing w:before="240" w:after="60" w:line="276" w:lineRule="auto"/>
      <w:outlineLvl w:val="2"/>
    </w:pPr>
    <w:rPr>
      <w:rFonts w:ascii="Cambria" w:hAnsi="Cambria"/>
      <w:b/>
      <w:bCs/>
      <w:sz w:val="26"/>
      <w:szCs w:val="26"/>
      <w:lang w:eastAsia="en-US"/>
    </w:rPr>
  </w:style>
  <w:style w:type="paragraph" w:styleId="6">
    <w:name w:val="heading 6"/>
    <w:basedOn w:val="Standard"/>
    <w:next w:val="Standard"/>
    <w:link w:val="60"/>
    <w:uiPriority w:val="99"/>
    <w:qFormat/>
    <w:rsid w:val="00FB1770"/>
    <w:pPr>
      <w:spacing w:before="240" w:after="60"/>
      <w:outlineLvl w:val="5"/>
    </w:pPr>
    <w:rPr>
      <w:rFonts w:cs="Times New Roman"/>
      <w:b/>
      <w:bCs/>
    </w:rPr>
  </w:style>
  <w:style w:type="paragraph" w:styleId="7">
    <w:name w:val="heading 7"/>
    <w:basedOn w:val="Standard"/>
    <w:next w:val="Standard"/>
    <w:link w:val="70"/>
    <w:uiPriority w:val="99"/>
    <w:qFormat/>
    <w:rsid w:val="00FB1770"/>
    <w:pPr>
      <w:spacing w:before="240" w:after="60"/>
      <w:outlineLvl w:val="6"/>
    </w:pPr>
    <w:rPr>
      <w:rFonts w:cs="Times New Roman"/>
      <w:sz w:val="24"/>
      <w:szCs w:val="24"/>
    </w:rPr>
  </w:style>
  <w:style w:type="paragraph" w:styleId="8">
    <w:name w:val="heading 8"/>
    <w:basedOn w:val="Standard"/>
    <w:next w:val="Standard"/>
    <w:link w:val="80"/>
    <w:uiPriority w:val="99"/>
    <w:qFormat/>
    <w:rsid w:val="00FB1770"/>
    <w:pPr>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B6A7C"/>
    <w:pPr>
      <w:suppressAutoHyphens w:val="0"/>
      <w:spacing w:after="200" w:line="276" w:lineRule="auto"/>
      <w:ind w:left="720"/>
      <w:contextualSpacing/>
    </w:pPr>
    <w:rPr>
      <w:rFonts w:ascii="Calibri" w:hAnsi="Calibri"/>
      <w:sz w:val="22"/>
      <w:szCs w:val="22"/>
      <w:lang w:eastAsia="ru-RU"/>
    </w:rPr>
  </w:style>
  <w:style w:type="paragraph" w:styleId="a5">
    <w:name w:val="No Spacing"/>
    <w:link w:val="a6"/>
    <w:uiPriority w:val="99"/>
    <w:qFormat/>
    <w:rsid w:val="006B0931"/>
    <w:pPr>
      <w:suppressAutoHyphens/>
      <w:spacing w:after="0" w:line="240" w:lineRule="auto"/>
    </w:pPr>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0636EF"/>
    <w:pPr>
      <w:tabs>
        <w:tab w:val="center" w:pos="4677"/>
        <w:tab w:val="right" w:pos="9355"/>
      </w:tabs>
    </w:pPr>
  </w:style>
  <w:style w:type="character" w:customStyle="1" w:styleId="a8">
    <w:name w:val="Верхний колонтитул Знак"/>
    <w:basedOn w:val="a0"/>
    <w:link w:val="a7"/>
    <w:uiPriority w:val="99"/>
    <w:rsid w:val="000636EF"/>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0636EF"/>
    <w:pPr>
      <w:tabs>
        <w:tab w:val="center" w:pos="4677"/>
        <w:tab w:val="right" w:pos="9355"/>
      </w:tabs>
    </w:pPr>
  </w:style>
  <w:style w:type="character" w:customStyle="1" w:styleId="aa">
    <w:name w:val="Нижний колонтитул Знак"/>
    <w:basedOn w:val="a0"/>
    <w:link w:val="a9"/>
    <w:uiPriority w:val="99"/>
    <w:rsid w:val="000636EF"/>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rsid w:val="00BC2DAD"/>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242154"/>
    <w:rPr>
      <w:rFonts w:asciiTheme="majorHAnsi" w:eastAsiaTheme="majorEastAsia" w:hAnsiTheme="majorHAnsi" w:cstheme="majorBidi"/>
      <w:color w:val="2F5496" w:themeColor="accent1" w:themeShade="BF"/>
      <w:sz w:val="32"/>
      <w:szCs w:val="32"/>
      <w:lang w:eastAsia="ar-SA"/>
    </w:rPr>
  </w:style>
  <w:style w:type="paragraph" w:styleId="ab">
    <w:name w:val="TOC Heading"/>
    <w:basedOn w:val="1"/>
    <w:next w:val="a"/>
    <w:uiPriority w:val="39"/>
    <w:unhideWhenUsed/>
    <w:qFormat/>
    <w:rsid w:val="00242154"/>
    <w:pPr>
      <w:suppressAutoHyphens w:val="0"/>
      <w:spacing w:line="259" w:lineRule="auto"/>
      <w:outlineLvl w:val="9"/>
    </w:pPr>
    <w:rPr>
      <w:lang w:eastAsia="ru-RU"/>
    </w:rPr>
  </w:style>
  <w:style w:type="paragraph" w:styleId="31">
    <w:name w:val="toc 3"/>
    <w:basedOn w:val="a"/>
    <w:next w:val="a"/>
    <w:autoRedefine/>
    <w:uiPriority w:val="39"/>
    <w:unhideWhenUsed/>
    <w:rsid w:val="00242154"/>
    <w:pPr>
      <w:spacing w:after="100"/>
      <w:ind w:left="480"/>
    </w:pPr>
  </w:style>
  <w:style w:type="character" w:styleId="ac">
    <w:name w:val="Hyperlink"/>
    <w:basedOn w:val="a0"/>
    <w:uiPriority w:val="99"/>
    <w:unhideWhenUsed/>
    <w:rsid w:val="00242154"/>
    <w:rPr>
      <w:color w:val="0563C1" w:themeColor="hyperlink"/>
      <w:u w:val="single"/>
    </w:rPr>
  </w:style>
  <w:style w:type="paragraph" w:styleId="11">
    <w:name w:val="toc 1"/>
    <w:basedOn w:val="a"/>
    <w:next w:val="a"/>
    <w:autoRedefine/>
    <w:uiPriority w:val="39"/>
    <w:unhideWhenUsed/>
    <w:rsid w:val="004C4938"/>
    <w:pPr>
      <w:spacing w:after="100"/>
    </w:pPr>
  </w:style>
  <w:style w:type="table" w:styleId="ad">
    <w:name w:val="Table Grid"/>
    <w:basedOn w:val="a1"/>
    <w:uiPriority w:val="99"/>
    <w:rsid w:val="00056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816D0D"/>
    <w:rPr>
      <w:rFonts w:ascii="Calibri" w:eastAsia="Times New Roman" w:hAnsi="Calibri" w:cs="Times New Roman"/>
      <w:lang w:eastAsia="ru-RU"/>
    </w:rPr>
  </w:style>
  <w:style w:type="character" w:customStyle="1" w:styleId="c4">
    <w:name w:val="c4"/>
    <w:basedOn w:val="a0"/>
    <w:rsid w:val="00816D0D"/>
  </w:style>
  <w:style w:type="paragraph" w:customStyle="1" w:styleId="ae">
    <w:name w:val="Базовый"/>
    <w:uiPriority w:val="99"/>
    <w:rsid w:val="00FB1770"/>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af">
    <w:name w:val="Body Text"/>
    <w:basedOn w:val="a"/>
    <w:link w:val="af0"/>
    <w:uiPriority w:val="99"/>
    <w:rsid w:val="00FB1770"/>
    <w:pPr>
      <w:suppressAutoHyphens w:val="0"/>
      <w:jc w:val="both"/>
    </w:pPr>
    <w:rPr>
      <w:szCs w:val="20"/>
      <w:lang w:eastAsia="en-US"/>
    </w:rPr>
  </w:style>
  <w:style w:type="character" w:customStyle="1" w:styleId="af0">
    <w:name w:val="Основной текст Знак"/>
    <w:basedOn w:val="a0"/>
    <w:link w:val="af"/>
    <w:uiPriority w:val="99"/>
    <w:rsid w:val="00FB1770"/>
    <w:rPr>
      <w:rFonts w:ascii="Times New Roman" w:eastAsia="Times New Roman" w:hAnsi="Times New Roman" w:cs="Times New Roman"/>
      <w:sz w:val="24"/>
      <w:szCs w:val="20"/>
    </w:rPr>
  </w:style>
  <w:style w:type="paragraph" w:customStyle="1" w:styleId="c3">
    <w:name w:val="c3"/>
    <w:basedOn w:val="a"/>
    <w:uiPriority w:val="99"/>
    <w:rsid w:val="00FB1770"/>
    <w:pPr>
      <w:suppressAutoHyphens w:val="0"/>
      <w:spacing w:before="100" w:beforeAutospacing="1" w:after="100" w:afterAutospacing="1"/>
    </w:pPr>
    <w:rPr>
      <w:lang w:eastAsia="ru-RU"/>
    </w:rPr>
  </w:style>
  <w:style w:type="character" w:customStyle="1" w:styleId="c1">
    <w:name w:val="c1"/>
    <w:uiPriority w:val="99"/>
    <w:rsid w:val="00FB1770"/>
    <w:rPr>
      <w:rFonts w:cs="Times New Roman"/>
    </w:rPr>
  </w:style>
  <w:style w:type="character" w:customStyle="1" w:styleId="20">
    <w:name w:val="Заголовок 2 Знак"/>
    <w:basedOn w:val="a0"/>
    <w:link w:val="2"/>
    <w:uiPriority w:val="99"/>
    <w:rsid w:val="00FB1770"/>
    <w:rPr>
      <w:rFonts w:ascii="Times New Roman" w:eastAsia="Times New Roman" w:hAnsi="Times New Roman" w:cs="Calibri"/>
      <w:b/>
      <w:bCs/>
      <w:kern w:val="3"/>
      <w:sz w:val="24"/>
      <w:szCs w:val="24"/>
      <w:lang w:eastAsia="zh-CN"/>
    </w:rPr>
  </w:style>
  <w:style w:type="character" w:customStyle="1" w:styleId="30">
    <w:name w:val="Заголовок 3 Знак"/>
    <w:basedOn w:val="a0"/>
    <w:link w:val="3"/>
    <w:rsid w:val="00FB1770"/>
    <w:rPr>
      <w:rFonts w:ascii="Cambria" w:eastAsia="Times New Roman" w:hAnsi="Cambria" w:cs="Times New Roman"/>
      <w:b/>
      <w:bCs/>
      <w:sz w:val="26"/>
      <w:szCs w:val="26"/>
    </w:rPr>
  </w:style>
  <w:style w:type="character" w:customStyle="1" w:styleId="60">
    <w:name w:val="Заголовок 6 Знак"/>
    <w:basedOn w:val="a0"/>
    <w:link w:val="6"/>
    <w:uiPriority w:val="99"/>
    <w:rsid w:val="00FB1770"/>
    <w:rPr>
      <w:rFonts w:ascii="Calibri" w:eastAsia="Times New Roman" w:hAnsi="Calibri" w:cs="Times New Roman"/>
      <w:b/>
      <w:bCs/>
      <w:kern w:val="3"/>
      <w:lang w:eastAsia="zh-CN"/>
    </w:rPr>
  </w:style>
  <w:style w:type="character" w:customStyle="1" w:styleId="70">
    <w:name w:val="Заголовок 7 Знак"/>
    <w:basedOn w:val="a0"/>
    <w:link w:val="7"/>
    <w:uiPriority w:val="99"/>
    <w:rsid w:val="00FB1770"/>
    <w:rPr>
      <w:rFonts w:ascii="Calibri" w:eastAsia="Times New Roman" w:hAnsi="Calibri" w:cs="Times New Roman"/>
      <w:kern w:val="3"/>
      <w:sz w:val="24"/>
      <w:szCs w:val="24"/>
      <w:lang w:eastAsia="zh-CN"/>
    </w:rPr>
  </w:style>
  <w:style w:type="character" w:customStyle="1" w:styleId="80">
    <w:name w:val="Заголовок 8 Знак"/>
    <w:basedOn w:val="a0"/>
    <w:link w:val="8"/>
    <w:uiPriority w:val="99"/>
    <w:rsid w:val="00FB1770"/>
    <w:rPr>
      <w:rFonts w:ascii="Calibri" w:eastAsia="Times New Roman" w:hAnsi="Calibri" w:cs="Times New Roman"/>
      <w:i/>
      <w:iCs/>
      <w:kern w:val="3"/>
      <w:sz w:val="24"/>
      <w:szCs w:val="24"/>
      <w:lang w:eastAsia="zh-CN"/>
    </w:rPr>
  </w:style>
  <w:style w:type="character" w:customStyle="1" w:styleId="apple-converted-space">
    <w:name w:val="apple-converted-space"/>
    <w:uiPriority w:val="99"/>
    <w:rsid w:val="00FB1770"/>
  </w:style>
  <w:style w:type="paragraph" w:styleId="32">
    <w:name w:val="Body Text Indent 3"/>
    <w:basedOn w:val="a"/>
    <w:link w:val="33"/>
    <w:uiPriority w:val="99"/>
    <w:semiHidden/>
    <w:rsid w:val="00FB1770"/>
    <w:pPr>
      <w:suppressAutoHyphens w:val="0"/>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FB1770"/>
    <w:rPr>
      <w:rFonts w:ascii="Calibri" w:eastAsia="Calibri" w:hAnsi="Calibri" w:cs="Times New Roman"/>
      <w:sz w:val="16"/>
      <w:szCs w:val="16"/>
    </w:rPr>
  </w:style>
  <w:style w:type="paragraph" w:customStyle="1" w:styleId="Standard">
    <w:name w:val="Standard"/>
    <w:uiPriority w:val="99"/>
    <w:rsid w:val="00FB1770"/>
    <w:pPr>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uiPriority w:val="99"/>
    <w:rsid w:val="00FB1770"/>
    <w:pPr>
      <w:spacing w:after="0" w:line="240" w:lineRule="auto"/>
      <w:jc w:val="center"/>
    </w:pPr>
    <w:rPr>
      <w:rFonts w:ascii="Times New Roman" w:hAnsi="Times New Roman"/>
      <w:b/>
      <w:sz w:val="28"/>
      <w:szCs w:val="40"/>
    </w:rPr>
  </w:style>
  <w:style w:type="paragraph" w:styleId="af1">
    <w:name w:val="Normal (Web)"/>
    <w:basedOn w:val="Standard"/>
    <w:uiPriority w:val="99"/>
    <w:rsid w:val="00FB1770"/>
    <w:pPr>
      <w:spacing w:before="280" w:after="280" w:line="240" w:lineRule="auto"/>
    </w:pPr>
    <w:rPr>
      <w:rFonts w:ascii="Times New Roman" w:hAnsi="Times New Roman"/>
      <w:sz w:val="24"/>
      <w:szCs w:val="24"/>
    </w:rPr>
  </w:style>
  <w:style w:type="paragraph" w:customStyle="1" w:styleId="Quotations">
    <w:name w:val="Quotations"/>
    <w:basedOn w:val="Standard"/>
    <w:uiPriority w:val="99"/>
    <w:rsid w:val="00FB1770"/>
    <w:pPr>
      <w:spacing w:after="0" w:line="240" w:lineRule="auto"/>
      <w:ind w:left="57" w:right="57" w:firstLine="720"/>
      <w:jc w:val="both"/>
    </w:pPr>
    <w:rPr>
      <w:rFonts w:ascii="Times New Roman" w:hAnsi="Times New Roman"/>
      <w:sz w:val="24"/>
      <w:szCs w:val="20"/>
    </w:rPr>
  </w:style>
  <w:style w:type="paragraph" w:styleId="21">
    <w:name w:val="Body Text Indent 2"/>
    <w:basedOn w:val="a"/>
    <w:link w:val="22"/>
    <w:uiPriority w:val="99"/>
    <w:semiHidden/>
    <w:rsid w:val="00FB1770"/>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FB1770"/>
    <w:rPr>
      <w:rFonts w:ascii="Calibri" w:eastAsia="Calibri" w:hAnsi="Calibri" w:cs="Times New Roman"/>
    </w:rPr>
  </w:style>
  <w:style w:type="paragraph" w:styleId="af2">
    <w:name w:val="Body Text Indent"/>
    <w:basedOn w:val="a"/>
    <w:link w:val="af3"/>
    <w:uiPriority w:val="99"/>
    <w:rsid w:val="00FB1770"/>
    <w:pPr>
      <w:suppressAutoHyphens w:val="0"/>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FB1770"/>
    <w:rPr>
      <w:rFonts w:ascii="Calibri" w:eastAsia="Calibri" w:hAnsi="Calibri" w:cs="Times New Roman"/>
    </w:rPr>
  </w:style>
  <w:style w:type="character" w:customStyle="1" w:styleId="Zag11">
    <w:name w:val="Zag_11"/>
    <w:uiPriority w:val="99"/>
    <w:rsid w:val="00FB1770"/>
  </w:style>
  <w:style w:type="paragraph" w:customStyle="1" w:styleId="af4">
    <w:name w:val="А_основной"/>
    <w:basedOn w:val="a"/>
    <w:link w:val="af5"/>
    <w:uiPriority w:val="99"/>
    <w:rsid w:val="00FB1770"/>
    <w:pPr>
      <w:suppressAutoHyphens w:val="0"/>
      <w:spacing w:line="360" w:lineRule="auto"/>
      <w:ind w:firstLine="454"/>
      <w:jc w:val="both"/>
    </w:pPr>
    <w:rPr>
      <w:rFonts w:eastAsia="Calibri"/>
      <w:sz w:val="28"/>
      <w:szCs w:val="28"/>
      <w:lang w:eastAsia="en-US"/>
    </w:rPr>
  </w:style>
  <w:style w:type="character" w:customStyle="1" w:styleId="af5">
    <w:name w:val="А_основной Знак"/>
    <w:link w:val="af4"/>
    <w:uiPriority w:val="99"/>
    <w:locked/>
    <w:rsid w:val="00FB1770"/>
    <w:rPr>
      <w:rFonts w:ascii="Times New Roman" w:eastAsia="Calibri" w:hAnsi="Times New Roman" w:cs="Times New Roman"/>
      <w:sz w:val="28"/>
      <w:szCs w:val="28"/>
    </w:rPr>
  </w:style>
  <w:style w:type="paragraph" w:styleId="af6">
    <w:name w:val="Plain Text"/>
    <w:basedOn w:val="a"/>
    <w:link w:val="af7"/>
    <w:uiPriority w:val="99"/>
    <w:rsid w:val="00FB1770"/>
    <w:pPr>
      <w:suppressAutoHyphens w:val="0"/>
    </w:pPr>
    <w:rPr>
      <w:rFonts w:ascii="Courier New" w:hAnsi="Courier New"/>
      <w:sz w:val="20"/>
      <w:szCs w:val="20"/>
      <w:lang w:eastAsia="ru-RU"/>
    </w:rPr>
  </w:style>
  <w:style w:type="character" w:customStyle="1" w:styleId="af7">
    <w:name w:val="Текст Знак"/>
    <w:basedOn w:val="a0"/>
    <w:link w:val="af6"/>
    <w:uiPriority w:val="99"/>
    <w:rsid w:val="00FB1770"/>
    <w:rPr>
      <w:rFonts w:ascii="Courier New" w:eastAsia="Times New Roman" w:hAnsi="Courier New" w:cs="Times New Roman"/>
      <w:sz w:val="20"/>
      <w:szCs w:val="20"/>
      <w:lang w:eastAsia="ru-RU"/>
    </w:rPr>
  </w:style>
  <w:style w:type="paragraph" w:customStyle="1" w:styleId="FR1">
    <w:name w:val="FR1"/>
    <w:uiPriority w:val="99"/>
    <w:rsid w:val="00FB1770"/>
    <w:pPr>
      <w:widowControl w:val="0"/>
      <w:spacing w:after="0" w:line="260" w:lineRule="auto"/>
      <w:ind w:firstLine="240"/>
    </w:pPr>
    <w:rPr>
      <w:rFonts w:ascii="Arial" w:eastAsia="Times New Roman" w:hAnsi="Arial" w:cs="Times New Roman"/>
      <w:sz w:val="18"/>
      <w:szCs w:val="20"/>
      <w:lang w:eastAsia="ru-RU"/>
    </w:rPr>
  </w:style>
  <w:style w:type="paragraph" w:styleId="af8">
    <w:name w:val="Balloon Text"/>
    <w:basedOn w:val="a"/>
    <w:link w:val="af9"/>
    <w:uiPriority w:val="99"/>
    <w:semiHidden/>
    <w:rsid w:val="00FB1770"/>
    <w:pPr>
      <w:suppressAutoHyphens w:val="0"/>
    </w:pPr>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FB1770"/>
    <w:rPr>
      <w:rFonts w:ascii="Tahoma" w:eastAsia="Calibri" w:hAnsi="Tahoma" w:cs="Tahoma"/>
      <w:sz w:val="16"/>
      <w:szCs w:val="16"/>
    </w:rPr>
  </w:style>
  <w:style w:type="paragraph" w:customStyle="1" w:styleId="12">
    <w:name w:val="Абзац списка1"/>
    <w:basedOn w:val="a"/>
    <w:uiPriority w:val="99"/>
    <w:rsid w:val="00FB1770"/>
    <w:pPr>
      <w:suppressAutoHyphens w:val="0"/>
      <w:ind w:left="720"/>
      <w:contextualSpacing/>
    </w:pPr>
    <w:rPr>
      <w:rFonts w:eastAsia="Calibri"/>
      <w:lang w:eastAsia="ru-RU"/>
    </w:rPr>
  </w:style>
  <w:style w:type="paragraph" w:customStyle="1" w:styleId="13">
    <w:name w:val="Без интервала1"/>
    <w:uiPriority w:val="99"/>
    <w:rsid w:val="00FB1770"/>
    <w:pPr>
      <w:spacing w:after="0" w:line="240" w:lineRule="auto"/>
    </w:pPr>
    <w:rPr>
      <w:rFonts w:ascii="Times New Roman" w:eastAsia="Calibri" w:hAnsi="Times New Roman" w:cs="Times New Roman"/>
      <w:sz w:val="24"/>
      <w:szCs w:val="24"/>
      <w:lang w:eastAsia="ru-RU"/>
    </w:rPr>
  </w:style>
  <w:style w:type="numbering" w:customStyle="1" w:styleId="WW8Num30">
    <w:name w:val="WW8Num30"/>
    <w:rsid w:val="00FB1770"/>
    <w:pPr>
      <w:numPr>
        <w:numId w:val="34"/>
      </w:numPr>
    </w:pPr>
  </w:style>
  <w:style w:type="numbering" w:customStyle="1" w:styleId="WW8Num25">
    <w:name w:val="WW8Num25"/>
    <w:rsid w:val="00FB1770"/>
    <w:pPr>
      <w:numPr>
        <w:numId w:val="32"/>
      </w:numPr>
    </w:pPr>
  </w:style>
  <w:style w:type="numbering" w:customStyle="1" w:styleId="WW8Num9">
    <w:name w:val="WW8Num9"/>
    <w:rsid w:val="00FB1770"/>
    <w:pPr>
      <w:numPr>
        <w:numId w:val="28"/>
      </w:numPr>
    </w:pPr>
  </w:style>
  <w:style w:type="numbering" w:customStyle="1" w:styleId="WW8Num28">
    <w:name w:val="WW8Num28"/>
    <w:rsid w:val="00FB1770"/>
    <w:pPr>
      <w:numPr>
        <w:numId w:val="33"/>
      </w:numPr>
    </w:pPr>
  </w:style>
  <w:style w:type="numbering" w:customStyle="1" w:styleId="WW8Num4">
    <w:name w:val="WW8Num4"/>
    <w:rsid w:val="00FB1770"/>
    <w:pPr>
      <w:numPr>
        <w:numId w:val="26"/>
      </w:numPr>
    </w:pPr>
  </w:style>
  <w:style w:type="numbering" w:customStyle="1" w:styleId="WW8Num6">
    <w:name w:val="WW8Num6"/>
    <w:rsid w:val="00FB1770"/>
    <w:pPr>
      <w:numPr>
        <w:numId w:val="27"/>
      </w:numPr>
    </w:pPr>
  </w:style>
  <w:style w:type="numbering" w:customStyle="1" w:styleId="WW8Num17">
    <w:name w:val="WW8Num17"/>
    <w:rsid w:val="00FB1770"/>
    <w:pPr>
      <w:numPr>
        <w:numId w:val="30"/>
      </w:numPr>
    </w:pPr>
  </w:style>
  <w:style w:type="numbering" w:customStyle="1" w:styleId="WW8Num20">
    <w:name w:val="WW8Num20"/>
    <w:rsid w:val="00FB1770"/>
    <w:pPr>
      <w:numPr>
        <w:numId w:val="31"/>
      </w:numPr>
    </w:pPr>
  </w:style>
  <w:style w:type="numbering" w:customStyle="1" w:styleId="WW8Num11">
    <w:name w:val="WW8Num11"/>
    <w:rsid w:val="00FB1770"/>
    <w:pPr>
      <w:numPr>
        <w:numId w:val="29"/>
      </w:numPr>
    </w:pPr>
  </w:style>
  <w:style w:type="character" w:customStyle="1" w:styleId="2TimesNewRoman10pt0pt">
    <w:name w:val="Основной текст (2) + Times New Roman;10 pt;Курсив;Интервал 0 pt"/>
    <w:rsid w:val="00FB1770"/>
    <w:rPr>
      <w:rFonts w:ascii="Times New Roman" w:eastAsia="Times New Roman" w:hAnsi="Times New Roman" w:cs="Times New Roman"/>
      <w:b w:val="0"/>
      <w:bCs w:val="0"/>
      <w:i/>
      <w:iCs/>
      <w:smallCaps w:val="0"/>
      <w:strike w:val="0"/>
      <w:spacing w:val="-1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42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Standard"/>
    <w:next w:val="Standard"/>
    <w:link w:val="20"/>
    <w:uiPriority w:val="99"/>
    <w:qFormat/>
    <w:rsid w:val="00FB177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nhideWhenUsed/>
    <w:qFormat/>
    <w:rsid w:val="00FB1770"/>
    <w:pPr>
      <w:keepNext/>
      <w:suppressAutoHyphens w:val="0"/>
      <w:spacing w:before="240" w:after="60" w:line="276" w:lineRule="auto"/>
      <w:outlineLvl w:val="2"/>
    </w:pPr>
    <w:rPr>
      <w:rFonts w:ascii="Cambria" w:hAnsi="Cambria"/>
      <w:b/>
      <w:bCs/>
      <w:sz w:val="26"/>
      <w:szCs w:val="26"/>
      <w:lang w:eastAsia="en-US"/>
    </w:rPr>
  </w:style>
  <w:style w:type="paragraph" w:styleId="6">
    <w:name w:val="heading 6"/>
    <w:basedOn w:val="Standard"/>
    <w:next w:val="Standard"/>
    <w:link w:val="60"/>
    <w:uiPriority w:val="99"/>
    <w:qFormat/>
    <w:rsid w:val="00FB1770"/>
    <w:pPr>
      <w:spacing w:before="240" w:after="60"/>
      <w:outlineLvl w:val="5"/>
    </w:pPr>
    <w:rPr>
      <w:rFonts w:cs="Times New Roman"/>
      <w:b/>
      <w:bCs/>
    </w:rPr>
  </w:style>
  <w:style w:type="paragraph" w:styleId="7">
    <w:name w:val="heading 7"/>
    <w:basedOn w:val="Standard"/>
    <w:next w:val="Standard"/>
    <w:link w:val="70"/>
    <w:uiPriority w:val="99"/>
    <w:qFormat/>
    <w:rsid w:val="00FB1770"/>
    <w:pPr>
      <w:spacing w:before="240" w:after="60"/>
      <w:outlineLvl w:val="6"/>
    </w:pPr>
    <w:rPr>
      <w:rFonts w:cs="Times New Roman"/>
      <w:sz w:val="24"/>
      <w:szCs w:val="24"/>
    </w:rPr>
  </w:style>
  <w:style w:type="paragraph" w:styleId="8">
    <w:name w:val="heading 8"/>
    <w:basedOn w:val="Standard"/>
    <w:next w:val="Standard"/>
    <w:link w:val="80"/>
    <w:uiPriority w:val="99"/>
    <w:qFormat/>
    <w:rsid w:val="00FB1770"/>
    <w:pPr>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B6A7C"/>
    <w:pPr>
      <w:suppressAutoHyphens w:val="0"/>
      <w:spacing w:after="200" w:line="276" w:lineRule="auto"/>
      <w:ind w:left="720"/>
      <w:contextualSpacing/>
    </w:pPr>
    <w:rPr>
      <w:rFonts w:ascii="Calibri" w:hAnsi="Calibri"/>
      <w:sz w:val="22"/>
      <w:szCs w:val="22"/>
      <w:lang w:eastAsia="ru-RU"/>
    </w:rPr>
  </w:style>
  <w:style w:type="paragraph" w:styleId="a5">
    <w:name w:val="No Spacing"/>
    <w:link w:val="a6"/>
    <w:uiPriority w:val="99"/>
    <w:qFormat/>
    <w:rsid w:val="006B0931"/>
    <w:pPr>
      <w:suppressAutoHyphens/>
      <w:spacing w:after="0" w:line="240" w:lineRule="auto"/>
    </w:pPr>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0636EF"/>
    <w:pPr>
      <w:tabs>
        <w:tab w:val="center" w:pos="4677"/>
        <w:tab w:val="right" w:pos="9355"/>
      </w:tabs>
    </w:pPr>
  </w:style>
  <w:style w:type="character" w:customStyle="1" w:styleId="a8">
    <w:name w:val="Верхний колонтитул Знак"/>
    <w:basedOn w:val="a0"/>
    <w:link w:val="a7"/>
    <w:uiPriority w:val="99"/>
    <w:rsid w:val="000636EF"/>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0636EF"/>
    <w:pPr>
      <w:tabs>
        <w:tab w:val="center" w:pos="4677"/>
        <w:tab w:val="right" w:pos="9355"/>
      </w:tabs>
    </w:pPr>
  </w:style>
  <w:style w:type="character" w:customStyle="1" w:styleId="aa">
    <w:name w:val="Нижний колонтитул Знак"/>
    <w:basedOn w:val="a0"/>
    <w:link w:val="a9"/>
    <w:uiPriority w:val="99"/>
    <w:rsid w:val="000636EF"/>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rsid w:val="00BC2DAD"/>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242154"/>
    <w:rPr>
      <w:rFonts w:asciiTheme="majorHAnsi" w:eastAsiaTheme="majorEastAsia" w:hAnsiTheme="majorHAnsi" w:cstheme="majorBidi"/>
      <w:color w:val="2F5496" w:themeColor="accent1" w:themeShade="BF"/>
      <w:sz w:val="32"/>
      <w:szCs w:val="32"/>
      <w:lang w:eastAsia="ar-SA"/>
    </w:rPr>
  </w:style>
  <w:style w:type="paragraph" w:styleId="ab">
    <w:name w:val="TOC Heading"/>
    <w:basedOn w:val="1"/>
    <w:next w:val="a"/>
    <w:uiPriority w:val="39"/>
    <w:unhideWhenUsed/>
    <w:qFormat/>
    <w:rsid w:val="00242154"/>
    <w:pPr>
      <w:suppressAutoHyphens w:val="0"/>
      <w:spacing w:line="259" w:lineRule="auto"/>
      <w:outlineLvl w:val="9"/>
    </w:pPr>
    <w:rPr>
      <w:lang w:eastAsia="ru-RU"/>
    </w:rPr>
  </w:style>
  <w:style w:type="paragraph" w:styleId="31">
    <w:name w:val="toc 3"/>
    <w:basedOn w:val="a"/>
    <w:next w:val="a"/>
    <w:autoRedefine/>
    <w:uiPriority w:val="39"/>
    <w:unhideWhenUsed/>
    <w:rsid w:val="00242154"/>
    <w:pPr>
      <w:spacing w:after="100"/>
      <w:ind w:left="480"/>
    </w:pPr>
  </w:style>
  <w:style w:type="character" w:styleId="ac">
    <w:name w:val="Hyperlink"/>
    <w:basedOn w:val="a0"/>
    <w:uiPriority w:val="99"/>
    <w:unhideWhenUsed/>
    <w:rsid w:val="00242154"/>
    <w:rPr>
      <w:color w:val="0563C1" w:themeColor="hyperlink"/>
      <w:u w:val="single"/>
    </w:rPr>
  </w:style>
  <w:style w:type="paragraph" w:styleId="11">
    <w:name w:val="toc 1"/>
    <w:basedOn w:val="a"/>
    <w:next w:val="a"/>
    <w:autoRedefine/>
    <w:uiPriority w:val="39"/>
    <w:unhideWhenUsed/>
    <w:rsid w:val="004C4938"/>
    <w:pPr>
      <w:spacing w:after="100"/>
    </w:pPr>
  </w:style>
  <w:style w:type="table" w:styleId="ad">
    <w:name w:val="Table Grid"/>
    <w:basedOn w:val="a1"/>
    <w:uiPriority w:val="99"/>
    <w:rsid w:val="00056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816D0D"/>
    <w:rPr>
      <w:rFonts w:ascii="Calibri" w:eastAsia="Times New Roman" w:hAnsi="Calibri" w:cs="Times New Roman"/>
      <w:lang w:eastAsia="ru-RU"/>
    </w:rPr>
  </w:style>
  <w:style w:type="character" w:customStyle="1" w:styleId="c4">
    <w:name w:val="c4"/>
    <w:basedOn w:val="a0"/>
    <w:rsid w:val="00816D0D"/>
  </w:style>
  <w:style w:type="paragraph" w:customStyle="1" w:styleId="ae">
    <w:name w:val="Базовый"/>
    <w:uiPriority w:val="99"/>
    <w:rsid w:val="00FB1770"/>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af">
    <w:name w:val="Body Text"/>
    <w:basedOn w:val="a"/>
    <w:link w:val="af0"/>
    <w:uiPriority w:val="99"/>
    <w:rsid w:val="00FB1770"/>
    <w:pPr>
      <w:suppressAutoHyphens w:val="0"/>
      <w:jc w:val="both"/>
    </w:pPr>
    <w:rPr>
      <w:szCs w:val="20"/>
      <w:lang w:eastAsia="en-US"/>
    </w:rPr>
  </w:style>
  <w:style w:type="character" w:customStyle="1" w:styleId="af0">
    <w:name w:val="Основной текст Знак"/>
    <w:basedOn w:val="a0"/>
    <w:link w:val="af"/>
    <w:uiPriority w:val="99"/>
    <w:rsid w:val="00FB1770"/>
    <w:rPr>
      <w:rFonts w:ascii="Times New Roman" w:eastAsia="Times New Roman" w:hAnsi="Times New Roman" w:cs="Times New Roman"/>
      <w:sz w:val="24"/>
      <w:szCs w:val="20"/>
    </w:rPr>
  </w:style>
  <w:style w:type="paragraph" w:customStyle="1" w:styleId="c3">
    <w:name w:val="c3"/>
    <w:basedOn w:val="a"/>
    <w:uiPriority w:val="99"/>
    <w:rsid w:val="00FB1770"/>
    <w:pPr>
      <w:suppressAutoHyphens w:val="0"/>
      <w:spacing w:before="100" w:beforeAutospacing="1" w:after="100" w:afterAutospacing="1"/>
    </w:pPr>
    <w:rPr>
      <w:lang w:eastAsia="ru-RU"/>
    </w:rPr>
  </w:style>
  <w:style w:type="character" w:customStyle="1" w:styleId="c1">
    <w:name w:val="c1"/>
    <w:uiPriority w:val="99"/>
    <w:rsid w:val="00FB1770"/>
    <w:rPr>
      <w:rFonts w:cs="Times New Roman"/>
    </w:rPr>
  </w:style>
  <w:style w:type="character" w:customStyle="1" w:styleId="20">
    <w:name w:val="Заголовок 2 Знак"/>
    <w:basedOn w:val="a0"/>
    <w:link w:val="2"/>
    <w:uiPriority w:val="99"/>
    <w:rsid w:val="00FB1770"/>
    <w:rPr>
      <w:rFonts w:ascii="Times New Roman" w:eastAsia="Times New Roman" w:hAnsi="Times New Roman" w:cs="Calibri"/>
      <w:b/>
      <w:bCs/>
      <w:kern w:val="3"/>
      <w:sz w:val="24"/>
      <w:szCs w:val="24"/>
      <w:lang w:eastAsia="zh-CN"/>
    </w:rPr>
  </w:style>
  <w:style w:type="character" w:customStyle="1" w:styleId="30">
    <w:name w:val="Заголовок 3 Знак"/>
    <w:basedOn w:val="a0"/>
    <w:link w:val="3"/>
    <w:rsid w:val="00FB1770"/>
    <w:rPr>
      <w:rFonts w:ascii="Cambria" w:eastAsia="Times New Roman" w:hAnsi="Cambria" w:cs="Times New Roman"/>
      <w:b/>
      <w:bCs/>
      <w:sz w:val="26"/>
      <w:szCs w:val="26"/>
    </w:rPr>
  </w:style>
  <w:style w:type="character" w:customStyle="1" w:styleId="60">
    <w:name w:val="Заголовок 6 Знак"/>
    <w:basedOn w:val="a0"/>
    <w:link w:val="6"/>
    <w:uiPriority w:val="99"/>
    <w:rsid w:val="00FB1770"/>
    <w:rPr>
      <w:rFonts w:ascii="Calibri" w:eastAsia="Times New Roman" w:hAnsi="Calibri" w:cs="Times New Roman"/>
      <w:b/>
      <w:bCs/>
      <w:kern w:val="3"/>
      <w:lang w:eastAsia="zh-CN"/>
    </w:rPr>
  </w:style>
  <w:style w:type="character" w:customStyle="1" w:styleId="70">
    <w:name w:val="Заголовок 7 Знак"/>
    <w:basedOn w:val="a0"/>
    <w:link w:val="7"/>
    <w:uiPriority w:val="99"/>
    <w:rsid w:val="00FB1770"/>
    <w:rPr>
      <w:rFonts w:ascii="Calibri" w:eastAsia="Times New Roman" w:hAnsi="Calibri" w:cs="Times New Roman"/>
      <w:kern w:val="3"/>
      <w:sz w:val="24"/>
      <w:szCs w:val="24"/>
      <w:lang w:eastAsia="zh-CN"/>
    </w:rPr>
  </w:style>
  <w:style w:type="character" w:customStyle="1" w:styleId="80">
    <w:name w:val="Заголовок 8 Знак"/>
    <w:basedOn w:val="a0"/>
    <w:link w:val="8"/>
    <w:uiPriority w:val="99"/>
    <w:rsid w:val="00FB1770"/>
    <w:rPr>
      <w:rFonts w:ascii="Calibri" w:eastAsia="Times New Roman" w:hAnsi="Calibri" w:cs="Times New Roman"/>
      <w:i/>
      <w:iCs/>
      <w:kern w:val="3"/>
      <w:sz w:val="24"/>
      <w:szCs w:val="24"/>
      <w:lang w:eastAsia="zh-CN"/>
    </w:rPr>
  </w:style>
  <w:style w:type="character" w:customStyle="1" w:styleId="apple-converted-space">
    <w:name w:val="apple-converted-space"/>
    <w:uiPriority w:val="99"/>
    <w:rsid w:val="00FB1770"/>
  </w:style>
  <w:style w:type="paragraph" w:styleId="32">
    <w:name w:val="Body Text Indent 3"/>
    <w:basedOn w:val="a"/>
    <w:link w:val="33"/>
    <w:uiPriority w:val="99"/>
    <w:semiHidden/>
    <w:rsid w:val="00FB1770"/>
    <w:pPr>
      <w:suppressAutoHyphens w:val="0"/>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FB1770"/>
    <w:rPr>
      <w:rFonts w:ascii="Calibri" w:eastAsia="Calibri" w:hAnsi="Calibri" w:cs="Times New Roman"/>
      <w:sz w:val="16"/>
      <w:szCs w:val="16"/>
    </w:rPr>
  </w:style>
  <w:style w:type="paragraph" w:customStyle="1" w:styleId="Standard">
    <w:name w:val="Standard"/>
    <w:uiPriority w:val="99"/>
    <w:rsid w:val="00FB1770"/>
    <w:pPr>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uiPriority w:val="99"/>
    <w:rsid w:val="00FB1770"/>
    <w:pPr>
      <w:spacing w:after="0" w:line="240" w:lineRule="auto"/>
      <w:jc w:val="center"/>
    </w:pPr>
    <w:rPr>
      <w:rFonts w:ascii="Times New Roman" w:hAnsi="Times New Roman"/>
      <w:b/>
      <w:sz w:val="28"/>
      <w:szCs w:val="40"/>
    </w:rPr>
  </w:style>
  <w:style w:type="paragraph" w:styleId="af1">
    <w:name w:val="Normal (Web)"/>
    <w:basedOn w:val="Standard"/>
    <w:uiPriority w:val="99"/>
    <w:rsid w:val="00FB1770"/>
    <w:pPr>
      <w:spacing w:before="280" w:after="280" w:line="240" w:lineRule="auto"/>
    </w:pPr>
    <w:rPr>
      <w:rFonts w:ascii="Times New Roman" w:hAnsi="Times New Roman"/>
      <w:sz w:val="24"/>
      <w:szCs w:val="24"/>
    </w:rPr>
  </w:style>
  <w:style w:type="paragraph" w:customStyle="1" w:styleId="Quotations">
    <w:name w:val="Quotations"/>
    <w:basedOn w:val="Standard"/>
    <w:uiPriority w:val="99"/>
    <w:rsid w:val="00FB1770"/>
    <w:pPr>
      <w:spacing w:after="0" w:line="240" w:lineRule="auto"/>
      <w:ind w:left="57" w:right="57" w:firstLine="720"/>
      <w:jc w:val="both"/>
    </w:pPr>
    <w:rPr>
      <w:rFonts w:ascii="Times New Roman" w:hAnsi="Times New Roman"/>
      <w:sz w:val="24"/>
      <w:szCs w:val="20"/>
    </w:rPr>
  </w:style>
  <w:style w:type="paragraph" w:styleId="21">
    <w:name w:val="Body Text Indent 2"/>
    <w:basedOn w:val="a"/>
    <w:link w:val="22"/>
    <w:uiPriority w:val="99"/>
    <w:semiHidden/>
    <w:rsid w:val="00FB1770"/>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FB1770"/>
    <w:rPr>
      <w:rFonts w:ascii="Calibri" w:eastAsia="Calibri" w:hAnsi="Calibri" w:cs="Times New Roman"/>
    </w:rPr>
  </w:style>
  <w:style w:type="paragraph" w:styleId="af2">
    <w:name w:val="Body Text Indent"/>
    <w:basedOn w:val="a"/>
    <w:link w:val="af3"/>
    <w:uiPriority w:val="99"/>
    <w:rsid w:val="00FB1770"/>
    <w:pPr>
      <w:suppressAutoHyphens w:val="0"/>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FB1770"/>
    <w:rPr>
      <w:rFonts w:ascii="Calibri" w:eastAsia="Calibri" w:hAnsi="Calibri" w:cs="Times New Roman"/>
    </w:rPr>
  </w:style>
  <w:style w:type="character" w:customStyle="1" w:styleId="Zag11">
    <w:name w:val="Zag_11"/>
    <w:uiPriority w:val="99"/>
    <w:rsid w:val="00FB1770"/>
  </w:style>
  <w:style w:type="paragraph" w:customStyle="1" w:styleId="af4">
    <w:name w:val="А_основной"/>
    <w:basedOn w:val="a"/>
    <w:link w:val="af5"/>
    <w:uiPriority w:val="99"/>
    <w:rsid w:val="00FB1770"/>
    <w:pPr>
      <w:suppressAutoHyphens w:val="0"/>
      <w:spacing w:line="360" w:lineRule="auto"/>
      <w:ind w:firstLine="454"/>
      <w:jc w:val="both"/>
    </w:pPr>
    <w:rPr>
      <w:rFonts w:eastAsia="Calibri"/>
      <w:sz w:val="28"/>
      <w:szCs w:val="28"/>
      <w:lang w:eastAsia="en-US"/>
    </w:rPr>
  </w:style>
  <w:style w:type="character" w:customStyle="1" w:styleId="af5">
    <w:name w:val="А_основной Знак"/>
    <w:link w:val="af4"/>
    <w:uiPriority w:val="99"/>
    <w:locked/>
    <w:rsid w:val="00FB1770"/>
    <w:rPr>
      <w:rFonts w:ascii="Times New Roman" w:eastAsia="Calibri" w:hAnsi="Times New Roman" w:cs="Times New Roman"/>
      <w:sz w:val="28"/>
      <w:szCs w:val="28"/>
    </w:rPr>
  </w:style>
  <w:style w:type="paragraph" w:styleId="af6">
    <w:name w:val="Plain Text"/>
    <w:basedOn w:val="a"/>
    <w:link w:val="af7"/>
    <w:uiPriority w:val="99"/>
    <w:rsid w:val="00FB1770"/>
    <w:pPr>
      <w:suppressAutoHyphens w:val="0"/>
    </w:pPr>
    <w:rPr>
      <w:rFonts w:ascii="Courier New" w:hAnsi="Courier New"/>
      <w:sz w:val="20"/>
      <w:szCs w:val="20"/>
      <w:lang w:eastAsia="ru-RU"/>
    </w:rPr>
  </w:style>
  <w:style w:type="character" w:customStyle="1" w:styleId="af7">
    <w:name w:val="Текст Знак"/>
    <w:basedOn w:val="a0"/>
    <w:link w:val="af6"/>
    <w:uiPriority w:val="99"/>
    <w:rsid w:val="00FB1770"/>
    <w:rPr>
      <w:rFonts w:ascii="Courier New" w:eastAsia="Times New Roman" w:hAnsi="Courier New" w:cs="Times New Roman"/>
      <w:sz w:val="20"/>
      <w:szCs w:val="20"/>
      <w:lang w:eastAsia="ru-RU"/>
    </w:rPr>
  </w:style>
  <w:style w:type="paragraph" w:customStyle="1" w:styleId="FR1">
    <w:name w:val="FR1"/>
    <w:uiPriority w:val="99"/>
    <w:rsid w:val="00FB1770"/>
    <w:pPr>
      <w:widowControl w:val="0"/>
      <w:spacing w:after="0" w:line="260" w:lineRule="auto"/>
      <w:ind w:firstLine="240"/>
    </w:pPr>
    <w:rPr>
      <w:rFonts w:ascii="Arial" w:eastAsia="Times New Roman" w:hAnsi="Arial" w:cs="Times New Roman"/>
      <w:sz w:val="18"/>
      <w:szCs w:val="20"/>
      <w:lang w:eastAsia="ru-RU"/>
    </w:rPr>
  </w:style>
  <w:style w:type="paragraph" w:styleId="af8">
    <w:name w:val="Balloon Text"/>
    <w:basedOn w:val="a"/>
    <w:link w:val="af9"/>
    <w:uiPriority w:val="99"/>
    <w:semiHidden/>
    <w:rsid w:val="00FB1770"/>
    <w:pPr>
      <w:suppressAutoHyphens w:val="0"/>
    </w:pPr>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FB1770"/>
    <w:rPr>
      <w:rFonts w:ascii="Tahoma" w:eastAsia="Calibri" w:hAnsi="Tahoma" w:cs="Tahoma"/>
      <w:sz w:val="16"/>
      <w:szCs w:val="16"/>
    </w:rPr>
  </w:style>
  <w:style w:type="paragraph" w:customStyle="1" w:styleId="12">
    <w:name w:val="Абзац списка1"/>
    <w:basedOn w:val="a"/>
    <w:uiPriority w:val="99"/>
    <w:rsid w:val="00FB1770"/>
    <w:pPr>
      <w:suppressAutoHyphens w:val="0"/>
      <w:ind w:left="720"/>
      <w:contextualSpacing/>
    </w:pPr>
    <w:rPr>
      <w:rFonts w:eastAsia="Calibri"/>
      <w:lang w:eastAsia="ru-RU"/>
    </w:rPr>
  </w:style>
  <w:style w:type="paragraph" w:customStyle="1" w:styleId="13">
    <w:name w:val="Без интервала1"/>
    <w:uiPriority w:val="99"/>
    <w:rsid w:val="00FB1770"/>
    <w:pPr>
      <w:spacing w:after="0" w:line="240" w:lineRule="auto"/>
    </w:pPr>
    <w:rPr>
      <w:rFonts w:ascii="Times New Roman" w:eastAsia="Calibri" w:hAnsi="Times New Roman" w:cs="Times New Roman"/>
      <w:sz w:val="24"/>
      <w:szCs w:val="24"/>
      <w:lang w:eastAsia="ru-RU"/>
    </w:rPr>
  </w:style>
  <w:style w:type="numbering" w:customStyle="1" w:styleId="WW8Num30">
    <w:name w:val="WW8Num30"/>
    <w:rsid w:val="00FB1770"/>
    <w:pPr>
      <w:numPr>
        <w:numId w:val="34"/>
      </w:numPr>
    </w:pPr>
  </w:style>
  <w:style w:type="numbering" w:customStyle="1" w:styleId="WW8Num25">
    <w:name w:val="WW8Num25"/>
    <w:rsid w:val="00FB1770"/>
    <w:pPr>
      <w:numPr>
        <w:numId w:val="32"/>
      </w:numPr>
    </w:pPr>
  </w:style>
  <w:style w:type="numbering" w:customStyle="1" w:styleId="WW8Num9">
    <w:name w:val="WW8Num9"/>
    <w:rsid w:val="00FB1770"/>
    <w:pPr>
      <w:numPr>
        <w:numId w:val="28"/>
      </w:numPr>
    </w:pPr>
  </w:style>
  <w:style w:type="numbering" w:customStyle="1" w:styleId="WW8Num28">
    <w:name w:val="WW8Num28"/>
    <w:rsid w:val="00FB1770"/>
    <w:pPr>
      <w:numPr>
        <w:numId w:val="33"/>
      </w:numPr>
    </w:pPr>
  </w:style>
  <w:style w:type="numbering" w:customStyle="1" w:styleId="WW8Num4">
    <w:name w:val="WW8Num4"/>
    <w:rsid w:val="00FB1770"/>
    <w:pPr>
      <w:numPr>
        <w:numId w:val="26"/>
      </w:numPr>
    </w:pPr>
  </w:style>
  <w:style w:type="numbering" w:customStyle="1" w:styleId="WW8Num6">
    <w:name w:val="WW8Num6"/>
    <w:rsid w:val="00FB1770"/>
    <w:pPr>
      <w:numPr>
        <w:numId w:val="27"/>
      </w:numPr>
    </w:pPr>
  </w:style>
  <w:style w:type="numbering" w:customStyle="1" w:styleId="WW8Num17">
    <w:name w:val="WW8Num17"/>
    <w:rsid w:val="00FB1770"/>
    <w:pPr>
      <w:numPr>
        <w:numId w:val="30"/>
      </w:numPr>
    </w:pPr>
  </w:style>
  <w:style w:type="numbering" w:customStyle="1" w:styleId="WW8Num20">
    <w:name w:val="WW8Num20"/>
    <w:rsid w:val="00FB1770"/>
    <w:pPr>
      <w:numPr>
        <w:numId w:val="31"/>
      </w:numPr>
    </w:pPr>
  </w:style>
  <w:style w:type="numbering" w:customStyle="1" w:styleId="WW8Num11">
    <w:name w:val="WW8Num11"/>
    <w:rsid w:val="00FB1770"/>
    <w:pPr>
      <w:numPr>
        <w:numId w:val="29"/>
      </w:numPr>
    </w:pPr>
  </w:style>
  <w:style w:type="character" w:customStyle="1" w:styleId="2TimesNewRoman10pt0pt">
    <w:name w:val="Основной текст (2) + Times New Roman;10 pt;Курсив;Интервал 0 pt"/>
    <w:rsid w:val="00FB1770"/>
    <w:rPr>
      <w:rFonts w:ascii="Times New Roman" w:eastAsia="Times New Roman" w:hAnsi="Times New Roman" w:cs="Times New Roman"/>
      <w:b w:val="0"/>
      <w:bCs w:val="0"/>
      <w:i/>
      <w:iCs/>
      <w:smallCaps w:val="0"/>
      <w:strike w:val="0"/>
      <w:spacing w:val="-1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1BB2-F45A-47B6-B1FC-95AF0AE6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24</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Мишечкин</dc:creator>
  <cp:keywords/>
  <dc:description/>
  <cp:lastModifiedBy>user</cp:lastModifiedBy>
  <cp:revision>7</cp:revision>
  <dcterms:created xsi:type="dcterms:W3CDTF">2018-09-07T10:41:00Z</dcterms:created>
  <dcterms:modified xsi:type="dcterms:W3CDTF">2020-11-01T15:59:00Z</dcterms:modified>
</cp:coreProperties>
</file>